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реализовать свою мечту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Pepega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мешает человеку реализовать свою мечту. Мечта — это не просто желание, это стремление к чему-то большему, к идеалу, который мы хотим достичь. Мечты могут быть разными: от простых желаний до грандиозных планов на будущее. Однако, несмотря на то, что мечты могут вдохновлять и мотивировать, многие люди сталкиваются с различными препятствиями на пути к их осуществлению. Я считаю, что основными факторами, мешающими человеку реализовать свою мечту, являются страх неудачи, недостаток уверенности в себе и влияние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"Мечты сбываются" А. С. Пушкина. В этом произведении автор описывает молодого человека, который мечтает стать великим поэтом. Он полон энтузиазма и вдохновения, но сталкивается с множеством трудностей. Его окружение не верит в его способности, и это сильно подрывает его уверенность. В один момент он начинает сомневаться в своих талантах и отказывается от своей мечты, что приводит к его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влияние окружающих может стать серьезным препятствием на пути к мечте. Страх неудачи и критика со стороны близких людей могут заставить человека отказаться от своих стремлений. В данном случае, герой, вместо того чтобы бороться за свою мечту, поддается сомнениям и отступает. Это подтверждает мой тезис о том, что недостаток уверенности и поддержка со стороны окружающих играют ключевую роль в реализации мечты.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мечты — это важная часть жизни каждого человека, но на пути к их осуществлению часто возникают серьезные преграды. Страх неудачи, недостаток уверенности и влияние окружающих могут мешать нам двигаться вперед. Однако, несмотря на все трудности, важно помнить, что мечты могут сбываться, если мы будем верить в себя и не позволим никому остановить нас на пути к их осуществлению.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