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Б. М. Кустодиева «Сирень»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hotmail.com000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живописи всегда привлекало внимание людей своей способностью передавать эмоции и чувства через цвет и форму. Одним из ярких представителей русского искусства является Борис Михайлович Кустодиев, чьи картины наполнены жизнью и яркими красками. Вопрос, который мы можем задать, рассматривая его произведения, звучит так: «Что делает картины Кустодиева такими запоминающимися и эмоционально насыщенными?» Важным аспектом его творчества является использование цветовых контрастов и внимание к деталям, что позволяет глубже понять его замысел. Я считаю, что картина «Сирень» является ярким примером того, как через изображение природы и людей можно передать атмосферу радости и весны.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«Сирень» Б. М. Кустодиева. На ней изображена женщина, стоящая на фоне цветущей сирени. Она одета в яркое платье, а ее лицо светится от счастья. Вокруг нее расцветают густые кусты сирени, которые наполняют картину нежными оттенками фиолетового и белого. Этот эпизод передает ощущение весны, пробуждения природы и радости жизни. Женщина, изображенная на картине, словно сливается с цветами, и это создает гармонию между человеком и природой.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мой тезис о том, что Кустодиев умело использует цвет и композицию для передачи эмоций. Яркие цвета сирени и радостное выражение лица женщины создают атмосферу счастья и умиротворения. Картина вызывает у зрителя желание насладиться красотой природы и ощутить радость от простых вещей, таких как цветение сирени. Кустодиев показывает, как природа может влиять на наше настроение и восприятие мира.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«Сирень» Б. М. Кустодиева является прекрасным примером того, как через искусство можно передать радость и красоту жизни. Я считаю, что творчество Кустодиева вдохновляет нас ценить моменты счастья и наслаждаться красотой окружающего мира. Его картины остаются актуальными и сегодня, напоминая о том, как важно замечать и любить природу.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