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Онегина и Татьяны: трагедия и искренность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nacl.h2so4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любви, особенно в контексте произведения А.С. Пушкина «Евгений Онегин», всегда вызывает множество размышлений. Что такое настоящая любовь? Как она может сочетаться с трагедией и искренностью? Эти вопросы становятся особенно актуальными, когда речь идет о главных героях романа — Онегине и Татьяне.</w:t>
      </w:r>
    </w:p>
    <w:p>
      <w:pPr>
        <w:pStyle w:val="paragraphStyleText"/>
      </w:pPr>
      <w:r>
        <w:rPr>
          <w:rStyle w:val="fontStyleText"/>
        </w:rPr>
        <w:t xml:space="preserve">Любовь — это сложное и многогранное чувство, которое может проявляться по-разному. Она может быть страстной и всепоглощающей, а может быть тихой и нежной. В случае Татьяны и Онегина мы видим, как любовь может быть одновременно искренней и трагичной. Татьяна Ларина — это образец искренности и чистоты чувств. Она влюбляется в Онегина с первого взгляда, и ее чувства полны нежности и преданности. Онегин же, в свою очередь, представляет собой более сложный и противоречивый характер. Его любовь к Татьяне, хотя и возникает, оказывается не способной преодолеть его внутренние демоны и страхи.</w:t>
      </w:r>
    </w:p>
    <w:p>
      <w:pPr>
        <w:pStyle w:val="paragraphStyleText"/>
      </w:pPr>
      <w:r>
        <w:rPr>
          <w:rStyle w:val="fontStyleText"/>
        </w:rPr>
        <w:t xml:space="preserve">Я считаю, что трагедия любви Онегина и Татьяны заключается в том, что они не могут быть вместе, несмотря на искренность своих чувств. Обратимся к ключевому эпизоду, когда Татьяна признается Онегину в своей любви. Она искренне открывает ему свое сердце, надеясь на взаимность. Однако Онегин, будучи охваченным эгоизмом и страхом перед серьезными отношениями, отвергает ее. Этот момент является поворотным в их судьбах. Онегин не понимает, что потеря Татьяны — это не просто утрата, а трагедия, которая будет преследовать его всю жизнь.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демонстрирует, как искренность Татьяны сталкивается с внутренними противоречиями Онегина. Его отказ от любви приводит к тому, что он осознает свою ошибку слишком поздно, когда Татьяна уже вышла замуж за другого. Этот момент подчеркивает, что искренние чувства могут быть не оценены, и это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любовь Онегина и Татьяны — это не просто история о двух влюбленных, это глубокая трагедия, в которой искренность и эгоизм переплетаются, создавая сложную картину человеческих отношений. Пушкин показывает, что настоящая любовь требует не только чувств, но и готовности к жертве, что, к сожалению, не всегда возможно.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