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Лето — моя любимая пора года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Настя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Лето — это время, когда природа расцветает, а люди наполняются радостью и энергией. Почему же именно это время года вызывает у нас такие теплые чувства? Лето ассоциируется с ярким солнцем, теплом, отпуском и свободой. Это пора, когда мы можем забыть о школьных заботах и насладиться жизнью на полную катушку. Я считаю, что лето — это не просто сезон, а целая эпоха, полная ярких впечатлений и незабываемых моментов.</w:t>
      </w:r>
    </w:p>
    <w:p>
      <w:pPr>
        <w:pStyle w:val="paragraphStyleText"/>
      </w:pPr>
      <w:r>
        <w:rPr>
          <w:rStyle w:val="fontStyleText"/>
        </w:rPr>
        <w:t xml:space="preserve">Обратимся к воспоминаниям о летних днях, когда мы проводим время на свежем воздухе, наслаждаясь природой. Летние каникулы — это возможность путешествовать, открывать новые места и знакомиться с новыми людьми. Например, я помню, как в прошлом году мы с друзьями отправились в поход в горы. Это было незабываемое приключение, полное смеха, дружбы и единения с природой. Мы собирали ягоды, купались в реке и делали костры под звездами. Эти моменты навсегда останутся в моей памяти, и я понимаю, что именно летом мы можем по-настоящему насладиться жизнью.</w:t>
      </w:r>
    </w:p>
    <w:p>
      <w:pPr>
        <w:pStyle w:val="paragraphStyleText"/>
      </w:pPr>
      <w:r>
        <w:rPr>
          <w:rStyle w:val="fontStyleText"/>
        </w:rPr>
        <w:t xml:space="preserve">Лето также дарит нам возможность заниматься любимыми хобби. В это время года я люблю кататься на велосипеде, плавать в море и заниматься спортом на свежем воздухе. Эти занятия не только приносят удовольствие, но и укрепляют здоровье. Я заметил, что летом я чувствую себя более энергичным и счастливым. Это время, когда мы можем забыть о повседневной рутине и просто наслаждаться моментом.</w:t>
      </w:r>
    </w:p>
    <w:p>
      <w:pPr>
        <w:pStyle w:val="paragraphStyleText"/>
      </w:pPr>
      <w:r>
        <w:rPr>
          <w:rStyle w:val="fontStyleText"/>
        </w:rPr>
        <w:t xml:space="preserve">Заключая, хочу сказать, что лето — это не просто пора года, а время, когда мы можем быть свободными, счастливыми и полными энергии. Я считаю, что именно летом мы можем по-настоящему ощутить радость жизни и насладиться каждым мгновением. Лето — моя любимая пора года, и я с нетерпением жду его каждый год.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