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Особенности античного философского 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Roma Rio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античное философское мышление. Античная философия охватывает период с VII века до н.э. до VI века н.э. и включает в себя множество школ и направлений, которые оказали значительное влияние на развитие философской мысли в дальнейшем. Основные характеристики античного философского мышления заключаются в стремлении к поиску истины, рациональному объяснению окружающего мира и осмыслению человеческого существования. Я считаю, что особенности античного философского мышления заключаются в его стремлении к универсальности и системности, а также в акценте на этические и метафизические вопросы.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философии Сократа, который стал одним из основоположников античного мышления. Сократ не оставил после себя письменных трудов, но его идеи были зафиксированы учениками, особенно Платоном. Одним из ключевых эпизодов в его жизни является диалог с молодыми людьми на площади Афин, где он задает им вопросы о добродетели и справедливости. Сократ использует метод маевтики, который заключается в том, чтобы через вопросы помочь собеседнику прийти к собственным выводам. Этот подход демонстрирует стремление к истине и пониманию, что является характерной чертой античной философии.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Сократ стремится не просто передать знания, а помочь другим осознать их собственные мысли и идеи. Он подчеркивает важность самопознания и внутреннего диалога, что является основополагающим в античном философском мышлении. Сократ учит, что знание — это не просто информация, а глубокое понимание себя и окружающего мира.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античное философское мышление отличается своей универсальностью и системностью, а также акцентом на этические и метафизические вопросы. Идеи Сократа, его метод и стремление к истине остаются актуальными и в современном мире, подчеркивая важность философского осмысления жизни и человеческого существования.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