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Александр Волков: Биография и достижения волейболиста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Шишова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Александр Волков — выдающийся российский волейболист, чья карьера и достижения в этом виде спорта вызывают восхищение и уважение. Вопрос о том, как личные качества и упорный труд могут привести к успеху в спорте, становится особенно актуальным, когда речь идет о таких личностях, как Волков.</w:t>
      </w:r>
    </w:p>
    <w:p>
      <w:pPr>
        <w:pStyle w:val="paragraphStyleText"/>
      </w:pPr>
      <w:r>
        <w:rPr>
          <w:rStyle w:val="fontStyleText"/>
        </w:rPr>
        <w:t xml:space="preserve">Волейбол — это командный вид спорта, который требует от игроков не только физической силы, но и высокой степени координации, тактического мышления и умения работать в команде. Это определение подчеркивает важность взаимодействия между игроками и необходимость постоянного совершенствования навыков. Я считаю, что достижения Александра Волкова в волейболе являются ярким примером того, как целеустремленность и трудолюбие могут привести к выдающимся результатам.</w:t>
      </w:r>
    </w:p>
    <w:p>
      <w:pPr>
        <w:pStyle w:val="paragraphStyleText"/>
      </w:pPr>
      <w:r>
        <w:rPr>
          <w:rStyle w:val="fontStyleText"/>
        </w:rPr>
        <w:t xml:space="preserve">Обратимся к биографии Александра Волкова. Он родился 12 декабря 1963 года в городе Кострома. С раннего возраста проявлял интерес к спорту, и вскоре его талант был замечен тренерами. Волков начал свою карьеру в молодежной команде, а затем быстро поднялся по карьерной лестнице, попав в состав профессиональной команды. Его физические данные и умение читать игру сделали его незаменимым игроком.</w:t>
      </w:r>
    </w:p>
    <w:p>
      <w:pPr>
        <w:pStyle w:val="paragraphStyleText"/>
      </w:pPr>
      <w:r>
        <w:rPr>
          <w:rStyle w:val="fontStyleText"/>
        </w:rPr>
        <w:t xml:space="preserve">Одним из самых ярких эпизодов в карьере Волкова стало его участие в Олимпийских играх 1980 года в Москве, где он вместе с командой завоевал золотую медаль. Этот успех стал результатом многолетних тренировок и упорного труда, что подтверждает мой тезис о том, что достижения в спорте — это не только талант, но и настойчивость.</w:t>
      </w:r>
    </w:p>
    <w:p>
      <w:pPr>
        <w:pStyle w:val="paragraphStyleText"/>
      </w:pPr>
      <w:r>
        <w:rPr>
          <w:rStyle w:val="fontStyleText"/>
        </w:rPr>
        <w:t xml:space="preserve">Александр Волков также стал многократным чемпионом Европы и мира, что еще раз подчеркивает его выдающиеся способности и преданность волейболу. Его карьера вдохновляет многих молодых спортсменов, показывая, что успех возможен при условии, что ты готов работать над собой и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биография и достижения Александра Волкова служат ярким примером того, как целеустремленность и трудолюбие могут привести к успеху в спорте. Я считаю, что его история вдохновляет не только волейболистов, но и всех, кто стремится к своим целям, показывая, что упорство и вера в себя могут творить чудеса.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