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Образы Кутузова и Наполеона в романе «Война и мир»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Софиечка Махамбетова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романе Льва Николаевича Толстого «Война и мир» представлены два ярких образа — Кутузова и Наполеона, которые олицетворяют собой разные подходы к войне и жизни в целом. Вопрос, который стоит перед нами, заключается в том, как эти образы отражают философские идеи автора и его отношение к войне.</w:t>
      </w:r>
    </w:p>
    <w:p>
      <w:pPr>
        <w:pStyle w:val="paragraphStyleText"/>
      </w:pPr>
      <w:r>
        <w:rPr>
          <w:rStyle w:val="fontStyleText"/>
        </w:rPr>
        <w:t xml:space="preserve">Кутузов, как образ, представляет собой мудрость, терпение и глубокое понимание человеческой природы. Он не стремится к славе и не жаждет власти, его главная цель — защитить свою страну и народ. Напротив, Наполеон олицетворяет амбициозность, стремление к власти и величию, что приводит к разрушительным последствиям. Наполеон — это человек, который верит в свою исключительность и право на господство, что делает его слепым к страданиям людей.</w:t>
      </w:r>
    </w:p>
    <w:p>
      <w:pPr>
        <w:pStyle w:val="paragraphStyleText"/>
      </w:pPr>
      <w:r>
        <w:rPr>
          <w:rStyle w:val="fontStyleText"/>
        </w:rPr>
        <w:t xml:space="preserve">Я считаю, что образы Кутузова и Наполеона в романе «Война и мир» служат иллюстрацией двух противоположных философий: одна из которых основана на любви к родине и человечности, а другая — на эгоизме и жажде власти.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Кутузова в романе. В одной из сцен, когда он принимает решение о тактике ведения войны, он проявляет мудрость и понимание ситуации. Он не спешит к решительным действиям, а предпочитает выждать момент, когда враг ослабнет. Это подчеркивает его глубокое понимание войны как сложного и многогранного явления, где важна не только сила, но и стратегия. Напротив, Наполеон, в своем стремлении к победе, часто игнорирует человеческие потери и страдания, что в конечном итоге приводит к его падению.</w:t>
      </w:r>
    </w:p>
    <w:p>
      <w:pPr>
        <w:pStyle w:val="paragraphStyleText"/>
      </w:pPr>
      <w:r>
        <w:rPr>
          <w:rStyle w:val="fontStyleText"/>
        </w:rPr>
        <w:t xml:space="preserve">Таким образом, Кутузов, проявляя терпение и мудрость, показывает, что истинная сила заключается не в завоеваниях, а в способности понимать и ценить жизнь. Наполеон же, несмотря на свои военные успехи, оказывается в конечном итоге одиноким и потерянным, что подчеркивает тщетность его амбиций.</w:t>
      </w:r>
    </w:p>
    <w:p>
      <w:pPr>
        <w:pStyle w:val="paragraphStyleText"/>
      </w:pPr>
      <w:r>
        <w:rPr>
          <w:rStyle w:val="fontStyleText"/>
        </w:rPr>
        <w:t xml:space="preserve">В заключение, образы Кутузова и Наполеона в романе «Война и мир» не только иллюстрируют разные подходы к войне, но и служат глубокими философскими размышлениями о жизни, власти и человечности. Кутузов, как символ мудрости и любви к родине, противопоставляется Наполеону, олицетворяющему эгоизм и разрушение. Эти образы заставляют нас задуматься о том, что действительно важно в жизни и какие ценности мы должны защищать.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