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Мои первые шаги в фигурном катании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Мира Лифанова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Фигурное катание — это не просто вид спорта, это искусство, которое сочетает в себе элементы танца, акробатики и грации. С самого детства я мечтала научиться кататься на коньках, и вот, наконец, настал тот день, когда я сделала свои первые шаги на льду. В этом сочинении я расскажу о своих первых впечатлениях и о том, как фигурное катание стало важной частью моей жизни.</w:t>
      </w:r>
    </w:p>
    <w:p>
      <w:pPr>
        <w:pStyle w:val="paragraphStyleText"/>
      </w:pPr>
      <w:r>
        <w:rPr>
          <w:rStyle w:val="fontStyleText"/>
        </w:rPr>
        <w:t xml:space="preserve">Я считаю, что фигурное катание — это не только физическая активность, но и способ самовыражения. Когда я впервые встала на коньки, меня охватило чувство восторга и страха одновременно. Лед был скользким, и я не знала, как удержать равновесие. Но, несмотря на это, я была полна решимости научиться. В тот день я поняла, что фигурное катание требует не только физических усилий, но и внутренней силы.</w:t>
      </w:r>
    </w:p>
    <w:p>
      <w:pPr>
        <w:pStyle w:val="paragraphStyleText"/>
      </w:pPr>
      <w:r>
        <w:rPr>
          <w:rStyle w:val="fontStyleText"/>
        </w:rPr>
        <w:t xml:space="preserve">Обратимся к моему первому уроку. Я помню, как тренер объяснял нам основные движения: как правильно ставить ноги, как держать руки и, самое главное, как не бояться падений. Я старалась следовать его указаниям, но волнение не покидало меня. В какой-то момент я упала, и, казалось, что весь мир вокруг остановился. Но вместо того, чтобы расстроиться, я встала и снова попыталась. Это был важный момент, который научил меня не сдаваться.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преодолевать свои страхи и не бояться ошибок. Каждый раз, когда я падала, я понимала, что это часть процесса обучения. Я начала осознавать, что успех приходит только через трудности и упорство. Фигурное катание стало для меня не просто хобби, а настоящей страстью, которая учит меня стойкости и терпению.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мои первые шаги в фигурном катании стали началом удивительного пути. Я считаю, что этот вид спорта помогает развивать не только физические навыки, но и внутреннюю силу. Фигурное катание научило меня верить в себя и стремиться к новым вершинам, и я надеюсь, что впереди меня ждут еще много ярких моментов на льду.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