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 что дети могут уважать своих родителей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selimabaliewa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за что дети могут уважать своих родителей, является актуальным и многогранным. Уважение — это важное чувство, которое формируется на основе различных факторов, таких как любовь, забота, поддержка и жизненный пример. Важно понять, что уважение к родителям не возникает на пустом месте, а строится на их действиях и отношении к детям.</w:t>
      </w:r>
    </w:p>
    <w:p>
      <w:pPr>
        <w:pStyle w:val="paragraphStyleText"/>
      </w:pPr>
      <w:r>
        <w:rPr>
          <w:rStyle w:val="fontStyleText"/>
        </w:rPr>
        <w:t xml:space="preserve">Родители — это те люди, которые с самого раннего возраста окружают нас заботой и вниманием. Они являются нашими первыми учителями, которые помогают нам познавать мир, учат основам морали и нравственности. Я считаю, что уважение к родителям формируется на основе их любви и поддержки, которые они оказывают своим детям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"Анна Каренина", где мы можем увидеть, как важна роль родителей в жизни детей. В этом романе показаны разные типы семейных отношений, и на примере семьи Облонских видно, как отсутствие уважения и понимания между родителями и детьми может привести к трагическим последствиям. Дети, видя, как их родители не могут найти общий язык, теряют к ним уважение и начинают искать поддержку вне семьи.</w:t>
      </w:r>
    </w:p>
    <w:p>
      <w:pPr>
        <w:pStyle w:val="paragraphStyleText"/>
      </w:pPr>
      <w:r>
        <w:rPr>
          <w:rStyle w:val="fontStyleText"/>
        </w:rPr>
        <w:t xml:space="preserve">В то же время, в произведении Толстого также можно увидеть примеры, когда родители становятся для своих детей настоящими опорами. Например, в образе Левина, который, несмотря на трудности, всегда стремится к пониманию и поддержке своей семьи. Его забота о жене и детях показывает, как важно быть рядом и поддерживать друг друга. Это создает атмосферу доверия и уважения, что, безусловно, является основой крепкой семьи.</w:t>
      </w:r>
    </w:p>
    <w:p>
      <w:pPr>
        <w:pStyle w:val="paragraphStyleText"/>
      </w:pPr>
      <w:r>
        <w:rPr>
          <w:rStyle w:val="fontStyleText"/>
        </w:rPr>
        <w:t xml:space="preserve">Таким образом, уважение детей к родителям формируется на основе их любви, заботы и жизненного примера. Когда родители проявляют внимание и поддержку, дети, в свою очередь, учатся уважать их и ценить. Важно помнить, что уважение — это двусторонний процесс, и только взаимопонимание может создать крепкие семейные узы. В заключение, я считаю, что дети могут уважать своих родителей за их любовь, поддержку и жизненный пример, который они подают своим детям.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