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Евгения Онегина и Владимира Ленского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Мусатова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сравнительной характеристике Евгения Онегина и Владимира Ленского является актуальным и интересным, поскольку оба персонажа олицетворяют разные стороны русской души и общества своего времени. Эти два героя, несмотря на свою дружбу, представляют собой противоположные типы личности, что делает их сравнение особенно увлекательным.</w:t>
      </w:r>
    </w:p>
    <w:p>
      <w:pPr>
        <w:pStyle w:val="paragraphStyleText"/>
      </w:pPr>
      <w:r>
        <w:rPr>
          <w:rStyle w:val="fontStyleText"/>
        </w:rPr>
        <w:t xml:space="preserve">Евгений Онегин — это образ человека, который, обладая высоким интеллектом и образованием, испытывает глубокую скуку и разочарование в жизни. Он является представителем светского общества, которое живет по строгим правилам и нормам. Онегин не находит смысла в светских развлечениях и, в конечном итоге, становится жертвой своей же безразличности и цинизма. В отличие от него, Владимир Ленский — романтический поэт, полный идеализма и чувствительности. Он представляет собой молодого человека, который верит в любовь, дружбу и высокие идеалы. Ленский — это человек, который стремится к искренности и глубине чувств, что делает его более уязвимым в жестоком мире, в котором он живет.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Ленский вызывает Онегина на дуэль. Этот момент ярко демонстрирует различия в характерах двух друзей. Ленский, будучи полон эмоций и страсти, не может смириться с оскорблением, которое Онегин нанес ему, и готов отстаивать свою честь. Онегин же, хотя и понимает всю абсурдность ситуации, не может отказаться от дуэли, так как это противоречит его светскому воспитанию и нормам. Этот эпизод показывает, как Ленский, движимый чувствами, становится жертвой обстоятельств, в то время как Онегин, несмотря на свою внешнюю холодность, оказывается втянутым в конфликт, который он сам же и спровоцировал.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Онегин и Ленский представляют собой две противоположные стороны одной медали. Онегин — это человек, который потерял веру в жизнь и любовь, а Ленский — идеалист, который, несмотря на свою наивность, стремится к искренности и глубине чувств. Я считаю, что их судьбы служат ярким примером того, как разные подходы к жизни могут привести к трагическим последствиям. В конечном итоге, оба героя становятся жертвами своего времени и обстоятельств, что подчеркивает трагизм их существования.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