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Уважение детей к родителям в "Капитанской дочке"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Варвара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уважения детей к родителям является одной из важнейших тем в литературе и жизни. Почему это качество так значимо? Уважение — это не просто признание авторитета, это глубокое чувство, основанное на любви, доверии и понимании. Оно формируется в процессе воспитания и общения, и его отсутствие может привести к конфликтам и недопониманию. Я считаю, что уважение детей к родителям является основой гармоничных отношений в семье и обществе, и это особенно ярко показано в произведении А.С. Пушкина "Капитанская дочка".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"Капитанская дочка". В этом романе мы видим, как главные герои, Петр Гринев и его родители, взаимодействуют друг с другом. Петр, будучи молодым человеком, проявляет уважение к своему отцу, который является для него авторитетом. В начале произведения, когда Петр отправляется на службу, он получает от отца наставления и советы, которые он воспринимает с должным вниманием. Это показывает, что он ценит мнение родителя и готов следовать его указаниям.</w:t>
      </w:r>
    </w:p>
    <w:p>
      <w:pPr>
        <w:pStyle w:val="paragraphStyleText"/>
      </w:pPr>
      <w:r>
        <w:rPr>
          <w:rStyle w:val="fontStyleText"/>
        </w:rPr>
        <w:t xml:space="preserve">Однако, когда Петр сталкивается с трудностями, его уважение к родителям становится еще более заметным. В эпизоде, когда он решает помочь Маше Мироновой, дочери капитана, он не только проявляет благородство, но и осознает, что его действия могут повлиять на репутацию его семьи. Это говорит о том, что он понимает важность своих поступков и их влияние на родителей. Петр не просто следует указаниям, он осмысленно принимает решения, основываясь на уважении к родителям и их ценностям.</w:t>
      </w:r>
    </w:p>
    <w:p>
      <w:pPr>
        <w:pStyle w:val="paragraphStyleText"/>
      </w:pPr>
      <w:r>
        <w:rPr>
          <w:rStyle w:val="fontStyleText"/>
        </w:rPr>
        <w:t xml:space="preserve">Таким образом, уважение Петра к родителям проявляется не только в его словах, но и в действиях. Он понимает, что его поведение отражает не только на него, но и на его семью. Это подчеркивает важность уважения в отношениях между детьми и родителями. В заключение, можно сказать, что "Капитанская дочка" А.С. Пушкина ярко иллюстрирует, как уважение детей к родителям формирует их характер и влияет на их поступки. Я считаю, что именно это уважение является основой для построения крепких и доверительных отношений в семье.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