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любви и образы женщин в лирике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Платон Шватров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Тема любви занимает центральное место в творчестве Александра Сергеевича Пушкина. Любовь — это не просто чувство, это мощная сила, способная вдохновлять, изменять и даже разрушать. Вопрос о том, как любовь проявляется в лирике Пушкина и какие образы женщин он создает, является важным для понимания его поэзии.</w:t>
      </w:r>
    </w:p>
    <w:p>
      <w:pPr>
        <w:pStyle w:val="paragraphStyleText"/>
      </w:pPr>
      <w:r>
        <w:rPr>
          <w:rStyle w:val="fontStyleText"/>
        </w:rPr>
        <w:t xml:space="preserve">Образы женщин в лирике Пушкина разнообразны и многогранны. Каждая из них обладает своей индивидуальностью, характером и судьбой. Пушкин описывает женщин как источников вдохновения, но также и как символы страданий и утрат. Я считаю, что в лирике Пушкина любовь представлена как сложное и противоречивое чувство, которое может приносить как радость, так и горе.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«Я вас любил: любовь еще, быть может...». В этом произведении поэт передает глубокие переживания и чувства, связанные с любовью, которая, несмотря на свою безусловную силу, может быть неразделенной. Лирический герой говорит о том, что он любил, и эта любовь оставила в его душе неизгладимый след. Он осознает, что его чувства могут не быть взаимными, но все же не может избавиться от них.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может быть источником страдания. Пушкин мастерски передает внутренние переживания героя, который, несмотря на боль, все равно испытывает нежные чувства к объекту своей любви. Это подтверждает мой тезис о том, что любовь в лирике Пушкина — это не только радость, но и страдание.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лирика Пушкина полна образов женщин, каждая из которых отражает разные грани любви. Пушкин показывает, что любовь — это сложное и многослойное чувство, способное вызывать как счастье, так и горе. Его поэзия остается актуальной и сегодня, ведь темы любви и страдания знакомы каждому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