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Оксиды серы: SO2 и SO3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Головин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экологические проблемы становятся все более актуальными, важно понимать, какое влияние на окружающую среду оказывают различные химические соединения. Одной из таких групп веществ являются оксиды серы, в частности диоксид серы (SO2) и триоксид серы (SO3). Эти соединения не только играют значительную роль в химических процессах, но и оказывают серьезное воздействие на здоровье человека и состояние экосистемы.</w:t>
      </w:r>
    </w:p>
    <w:p>
      <w:pPr>
        <w:pStyle w:val="paragraphStyleText"/>
      </w:pPr>
      <w:r>
        <w:rPr>
          <w:rStyle w:val="fontStyleText"/>
        </w:rPr>
        <w:t xml:space="preserve">Диоксид серы (SO2) — это бесцветный газ с резким запахом, который образуется в результате сжигания ископаемого топлива, а также в процессе вулканической активности. Он является одним из основных загрязнителей атмосферы и может вызывать кислотные дожди, что приводит к разрушению экосистем и ухудшению качества воды. Триоксид серы (SO3), в свою очередь, является более реакционноспособным соединением, которое образуется при окислении SO2. Он также играет важную роль в образовании серной кислоты, которая является основным компонентом кислотных дождей.</w:t>
      </w:r>
    </w:p>
    <w:p>
      <w:pPr>
        <w:pStyle w:val="paragraphStyleText"/>
      </w:pPr>
      <w:r>
        <w:rPr>
          <w:rStyle w:val="fontStyleText"/>
        </w:rPr>
        <w:t xml:space="preserve">Я считаю, что оксиды серы представляют собой серьезную угрозу для окружающей среды и здоровья человека, и их влияние необходимо тщательно контролировать и минимизировать.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подчеркивают опасность этих соединений. Например, в статье «Воздействие диоксида серы на здоровье человека» описывается, как SO2 может вызывать респираторные заболевания, ухудшая состояние легких и приводя к астме. В одном из эпизодов исследования упоминается случай, когда в результате выбросов SO2 в атмосферу в одном из промышленных городов наблюдалось резкое увеличение числа заболеваний органов дыхания среди населения. Это наглядно демонстрирует, как оксиды серы могут негативно сказываться на здоровье людей.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оксиды серы, такие как SO2 и SO3, представляют собой опасные вещества, которые требуют внимания и контроля. Их воздействие на здоровье человека и окружающую среду подчеркивает необходимость разработки эффективных мер по снижению выбросов и улучшению качества воздуха. Важно помнить, что забота о природе и здоровье — это наша общая ответственность.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