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лирических произведений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Ice Lirika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Лирическая поэзия занимает особое место в литературе, так как она позволяет глубже понять внутренний мир человека, его чувства и переживания. Вопрос о том, что такое лирика и какие ее особенности, является актуальным для многих читателей и исследователей. Лирика — это жанр поэзии, в котором автор выражает свои личные эмоции, мысли и переживания, часто обращаясь к природе, любви, жизни и смерти. Это жанр, который позволяет поэту передать свои чувства и настроения, создавая особую атмосферу, в которой читатель может сопереживать и чувствовать вместе с автором. Я считаю, что особенности лирических произведений заключаются в их эмоциональной насыщенности, индивидуальности и способности вызывать глубокие чувства у читателя.</w:t>
      </w:r>
    </w:p>
    <w:p>
      <w:pPr>
        <w:pStyle w:val="paragraphStyleText"/>
      </w:pPr>
      <w:r>
        <w:rPr>
          <w:rStyle w:val="fontStyleText"/>
        </w:rPr>
        <w:t xml:space="preserve">Обратимся к лирике А. С. Пушкина, одного из величайших русских поэтов. В его стихотворении "Я вас любил" мы можем увидеть, как автор передает свои чувства через простые, но глубокие слова. В этом произведении Пушкин говорит о любви, которая, несмотря на свою безответность, остается светлой и чистой. Он описывает свои переживания с такой искренностью, что читатель может почувствовать его боль и радость одновременно.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использует простые, но выразительные образы, которые помогают передать его внутреннее состояние. Например, фраза "Я вас любил" звучит как признание, полное нежности и печали. Это показывает, что даже в любви, которая не была взаимной, есть что-то прекрасное и возвышенное. Таким образом, это произведение иллюстрирует тезис о том, что лирика способна передать сложные эмоции и переживания, делая их доступными для понимания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лирические произведения обладают уникальной способностью передавать внутренний мир человека, его чувства и переживания. Они позволяют читателю сопереживать и чувствовать вместе с автором, что делает лирику важным и значимым жанром в литературе. Я считаю, что именно эмоциональная насыщенность и индивидуальность лирических произведений делают их такими привлекательными и глубокими.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