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Можно ли обойтись в жизни без идеалов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Makar0n-4ik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2024</w:t>
      </w: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Введение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том, можно ли обойтись в жизни без идеалов, является весьма актуальным в современном обществе. Идеалы — это те высокие цели и ценности, к которым стремится человек. Они могут быть связаны с моралью, искусством, наукой или личными достижениями. Безусловно, идеалы играют важную роль в жизни каждого из нас, и их отсутствие может привести к потере смысла и направления.</w:t>
      </w:r>
    </w:p>
    <w:p>
      <w:pPr>
        <w:pStyle w:val="paragraphStyleText"/>
      </w:pPr>
      <w:r>
        <w:rPr>
          <w:rStyle w:val="fontStyleText"/>
        </w:rPr>
        <w:t xml:space="preserve">Я считаю, что идеалы необходимы для полноценной жизни. Они служат ориентиром, помогают нам определять, что является правильным, а что — нет. Идеалы вдохновляют на действия, побуждают к самосовершенствованию и стремлению к лучшему. Например, в литературе можно встретить множество примеров, когда герои, следуя своим идеалам, преодолевают трудности и становятся лучше.</w:t>
      </w:r>
    </w:p>
    <w:p>
      <w:pPr>
        <w:pStyle w:val="paragraphStyleText"/>
      </w:pPr>
      <w:r>
        <w:rPr>
          <w:rStyle w:val="fontStyleText"/>
        </w:rPr>
        <w:t xml:space="preserve">Обратимся к произведению «Анна Каренина» Льва Толстого. Главная героиня, Анна, стремится к идеалу любви и счастья, что в конечном итоге приводит её к трагическим последствиям. Она не может найти гармонию между своими желаниями и общественными нормами, что подчеркивает важность идеалов в жизни человека. Анна, следуя своим идеалам, оказывается в конфликте с обществом, и это приводит к её внутреннему разладу и, в конечном итоге, к трагедии.</w:t>
      </w:r>
    </w:p>
    <w:p>
      <w:pPr>
        <w:pStyle w:val="paragraphStyleText"/>
      </w:pPr>
      <w:r>
        <w:rPr>
          <w:rStyle w:val="fontStyleText"/>
        </w:rPr>
        <w:t xml:space="preserve">Этот пример показывает, что идеалы могут быть как источником вдохновения, так и причиной страданий. Однако, даже в случае Анны, её стремление к идеалам делает её жизнь насыщенной и значимой, несмотря на трагические последствия. Это подтверждает мою мысль о том, что идеалы необходимы для того, чтобы жизнь имела смысл.</w:t>
      </w:r>
    </w:p>
    <w:p>
      <w:pPr>
        <w:pStyle w:val="paragraphStyleText"/>
      </w:pPr>
      <w:r>
        <w:rPr>
          <w:rStyle w:val="fontStyleText"/>
        </w:rPr>
        <w:t xml:space="preserve">В заключение, можно сказать, что идеалы — это неотъемлемая часть человеческой жизни. Они помогают нам ориентироваться в мире, вдохновляют на действия и делают нашу жизнь более насыщенной. Без идеалов человек может потерять смысл существования и стать безразличным к окружающему миру. Поэтому я убежден, что обойтись без идеалов невозможно.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11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2024-09-05T17:52:00+00:00</dcterms:created>
  <dcterms:modified xsi:type="dcterms:W3CDTF">2025-12-14T17:53:00+00:00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