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Утро, изменившее жизнь в рассказе Л.Н. Толстого «После бала»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Хотамова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Утро, изменившее жизнь, — это тема, которая затрагивает множество аспектов человеческого существования. Вопрос, который мы можем задать, звучит так: как одно утро может кардинально изменить восприятие жизни человека? В рассказе Л.Н. Толстого «После бала» мы видим, как встреча с реальностью и осознание истинной природы вещей способны перевернуть внутренний мир героя.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«осознание». Осознание — это процесс, в ходе которого человек начинает понимать и воспринимать окружающий мир в новом свете, что может привести к глубоким изменениям в его жизни и мировосприятии. В рассказе Толстого это осознание приходит к главному герою, когда он сталкивается с жестокой реальностью, которая контрастирует с его прежними представлениями о жизни.</w:t>
      </w:r>
    </w:p>
    <w:p>
      <w:pPr>
        <w:pStyle w:val="paragraphStyleText"/>
      </w:pPr>
      <w:r>
        <w:rPr>
          <w:rStyle w:val="fontStyleText"/>
        </w:rPr>
        <w:t xml:space="preserve">Я считаю, что утро, описанное в рассказе, становится поворотным моментом для героя, так как оно открывает ему глаза на истинную природу человеческих отношений и социального неравенства.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«После бала» Л.Н. Толстого. В этом произведении главный герой, молодой человек, влюбленный в прекрасную даму, наслаждается атмосферой бала, где царит радость и веселье. Однако на следующее утро, когда он видит, как его возлюбленная, дочь богатого помещика, обращается с простым солдатом, он осознает, что мир, в котором он жил, был лишь иллюзией.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быстро и неожиданно может измениться восприятие человека. Герой, который до этого момента был погружен в мечты о любви и счастье, сталкивается с реальностью, где социальные различия и страдания людей становятся очевидными. Он понимает, что его идеализированный образ жизни не соответствует действительности, и это осознание становится для него болезненным ударом.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том, что утро, изменившее жизнь, — это не просто метафора, а реальный процесс осознания, который может привести к глубоким внутренним изменениям.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Л.Н. Толстого «После бала» ярко иллюстрирует, как одно утро может изменить восприятие жизни человека. Осознание реальности, с которым сталкивается главный герой, заставляет его переосмыслить свои ценности и взгляды на мир. Это произведение напоминает нам о том, что иногда достаточно одного мгновения, чтобы увидеть мир таким, какой он есть, и это может стать началом нового этапа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