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проявлять заботу о людях?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Алексеевич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проявлять заботу о людях, является актуальным в нашем обществе. Забота о других — это не просто добродетель, это основа человеческих отношений, которая формирует наше общество и влияет на качество жизни каждого из нас. Забота может проявляться в различных формах: от простого внимания к близким до активной помощи тем, кто в ней нуждается.</w:t>
      </w:r>
    </w:p>
    <w:p>
      <w:pPr>
        <w:pStyle w:val="paragraphStyleText"/>
      </w:pPr>
      <w:r>
        <w:rPr>
          <w:rStyle w:val="fontStyleText"/>
        </w:rPr>
        <w:t xml:space="preserve">Забота о людях — это, прежде всего, проявление эмпатии и сострадания. Это значит быть внимательным к чувствам и потребностям других, уметь слушать и поддерживать. Забота может быть как физической, так и эмоциональной. Например, когда мы помогаем пожилым людям с покупками или просто уделяем время, чтобы выслушать их, мы проявляем заботу. Я считаю, что забота о людях — это важный аспект нашей жизни, который делает нас более человечными и сплоченными.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проявляет заботу о море и рыбе, с которой он борется. Он уважает своих противников, понимает их природу и ценит их силу. В одном из эпизодов, когда он ловит огромную марлину, он говорит о том, что не хочет убивать рыбу просто ради победы, а хочет, чтобы она была достойным соперником. Этот момент показывает, что забота может проявляться даже в борьбе, когда мы уважаем жизнь другого существа.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забота о людях и окружающем мире — это не только действия, но и отношение. Сантьяго, несмотря на свою борьбу, проявляет заботу и уважение, что делает его героем.</w:t>
      </w:r>
    </w:p>
    <w:p>
      <w:pPr>
        <w:pStyle w:val="paragraphStyleText"/>
      </w:pPr>
      <w:r>
        <w:rPr>
          <w:rStyle w:val="fontStyleText"/>
        </w:rPr>
        <w:t xml:space="preserve">В заключение, забота о людях — это важный аспект нашей жизни, который формирует наше общество. Проявляя заботу, мы не только помогаем другим, но и обогащаем свою жизнь, становясь более человечными. Я считаю, что забота — это основа гармонии в обществе и ключ к созданию крепких и доверительных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