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создания волейбола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iccluchitelinoforigr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Волейбол — это одна из самых популярных командных игр в мире, но какова его история? Давайте рассмотрим, как возник этот увлекательный вид спорта и какие факторы способствовали его развитию.</w:t>
      </w:r>
    </w:p>
    <w:p>
      <w:pPr>
        <w:pStyle w:val="paragraphStyleText"/>
      </w:pPr>
      <w:r>
        <w:rPr>
          <w:rStyle w:val="fontStyleText"/>
        </w:rPr>
        <w:t xml:space="preserve">Волейбол был создан в 1895 году в США, когда учитель физкультуры Уильям Морган решил создать новую игру, которая сочетала бы элементы различных видов спорта. Он хотел, чтобы игра была менее контактной, чем баскетбол, и более динамичной, чем теннис. В результате он разработал правила игры, которая изначально называлась «минтонет». Основной целью игры было перебрасывание мяча через сетку, что и стало основой для волейбола.</w:t>
      </w:r>
    </w:p>
    <w:p>
      <w:pPr>
        <w:pStyle w:val="paragraphStyleText"/>
      </w:pPr>
      <w:r>
        <w:rPr>
          <w:rStyle w:val="fontStyleText"/>
        </w:rPr>
        <w:t xml:space="preserve">Я считаю, что волейбол стал популярным благодаря своей доступности и простоте правил. Игра могла проводиться как на улице, так и в помещении, что делало её идеальной для различных условий. В 1896 году волейбол был представлен на конгрессе физического воспитания в США, и с тех пор его популярность начала стремительно расти.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первых соревнованиях по волейболу. В 1900 году в США прошел первый турнир, в котором участвовали команды из разных колледжей. Это событие стало знаковым, так как именно тогда волейбол начал формироваться как организованный вид спорта. В 1916 году волейбол был включен в программу Олимпийских игр, что еще больше способствовало его популяризации.</w:t>
      </w:r>
    </w:p>
    <w:p>
      <w:pPr>
        <w:pStyle w:val="paragraphStyleText"/>
      </w:pPr>
      <w:r>
        <w:rPr>
          <w:rStyle w:val="fontStyleText"/>
        </w:rPr>
        <w:t xml:space="preserve">Анализируя эти события, можно заметить, что волейбол быстро завоевал популярность благодаря своей универсальности и возможности играть в любых условиях. Он стал не только спортивным развлечением, но и способом объединения людей, что подтверждает его развитие в разных странах мира.</w:t>
      </w:r>
    </w:p>
    <w:p>
      <w:pPr>
        <w:pStyle w:val="paragraphStyleText"/>
      </w:pPr>
      <w:r>
        <w:rPr>
          <w:rStyle w:val="fontStyleText"/>
        </w:rPr>
        <w:t xml:space="preserve">В заключение, история создания волейбола — это пример того, как простая идея может перерасти в международный вид спорта. Я считаю, что волейбол продолжит развиваться и радовать людей своей динамичностью и командным духом.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