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Виды ремонта двигателя внутреннего сгорания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Зеленцов Арсений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двигатели внутреннего сгорания (ДВС) играют ключевую роль в различных отраслях, от автомобилестроения до авиации. Однако, как и любая другая техника, они требуют периодического обслуживания и ремонта. Вопрос о видах ремонта ДВС становится особенно актуальным, когда речь идет о поддержании их работоспособности и долговечности.</w:t>
      </w:r>
    </w:p>
    <w:p>
      <w:pPr>
        <w:pStyle w:val="paragraphStyleText"/>
      </w:pPr>
      <w:r>
        <w:rPr>
          <w:rStyle w:val="fontStyleText"/>
        </w:rPr>
        <w:t xml:space="preserve">Ремонт двигателя внутреннего сгорания можно разделить на несколько основных видов: текущий, капитальный и средний. Текущий ремонт включает в себя регулярные проверки и замену расходных материалов, таких как масла, фильтры и свечи зажигания. Этот вид ремонта позволяет поддерживать двигатель в рабочем состоянии и предотвращает более серьезные поломки. Капитальный ремонт, в свою очередь, подразумевает полную разборку двигателя, замену изношенных деталей и восстановление его первоначальных характеристик. Этот вид ремонта необходим, когда двигатель уже не может функционировать должным образом из-за серьезных повреждений. Средний ремонт занимает промежуточное положение между текущим и капитальным. Он включает в себя замену некоторых узлов и агрегатов, но не требует полной разборки двигателя.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«Старый мотор» А. П. Чехова, где автор описывает ситуацию, когда герой сталкивается с необходимостью ремонта своего автомобиля. В этом произведении Чехов показывает, как важно своевременно заботиться о техническом состоянии машины. Герой, игнорируя мелкие неисправности, в конечном итоге сталкивается с серьезной поломкой, что приводит к значительным затратам и времени на восстановление. Этот эпизод иллюстрирует, как пренебрежение текущим ремонтом может привести к необходимости капитального ремонта, что подтверждает мой тезис о важности регулярного обслуживания.</w:t>
      </w:r>
    </w:p>
    <w:p>
      <w:pPr>
        <w:pStyle w:val="paragraphStyleText"/>
      </w:pPr>
      <w:r>
        <w:rPr>
          <w:rStyle w:val="fontStyleText"/>
        </w:rPr>
        <w:t xml:space="preserve">Таким образом, виды ремонта двигателя внутреннего сгорания играют важную роль в его эксплуатации. Я считаю, что регулярное обслуживание и своевременный ремонт могут значительно продлить срок службы двигателя и снизить затраты на его эксплуатацию. Важно помнить, что каждый вид ремонта имеет свои особенности и должен проводиться в зависимости от состояния двигателя.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