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Протисты: многообразие жизни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многообразии жизни на Земле всегда был актуален для ученых и любителей природы. Протисты, как одна из самых древних и разнообразных групп живых организмов, занимают особое место в этой теме. Протисты — это одноклеточные или многоклеточные организмы, которые не относятся ни к растениям, ни к животным, ни к грибам. Они могут быть как автотрофами, так и гетеротрофами, что делает их уникальными в мире живой природы. Я считаю, что изучение протистов не только помогает понять эволюцию жизни на Земле, но и подчеркивает важность этих организмов в экосистемах.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«Мир протистов» авторов А. С. Петрова и Н. В. Сидорова, где подробно рассматривается многообразие этих организмов. В книге описываются различные группы протистов, такие как водоросли, амебы, инфузории и слизевики. Например, в одном из эпизодов авторы рассказывают о диатомовых водорослях, которые играют ключевую роль в экосистемах водоемов. Эти организмы не только производят кислород, но и служат основным источником пищи для многих водных животных.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диатомовые водоросли иллюстрируют тезис о важности протистов в экосистемах. Их способность к фотосинтезу и высокая продуктивность делают их незаменимыми для поддержания жизни в водоемах. Без них экосистемы могли бы разрушиться, что подчеркивает их значимость в биосфере.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протисты представляют собой удивительное многообразие жизни на Земле. Их изучение открывает новые горизонты в понимании экосистем и эволюции. Я считаю, что осознание роли протистов в природе поможет нам лучше заботиться о нашей планете и ее обитателях.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