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Главный герой рассказа Л. Н. Толстого «После бала»: сильный или слабый человек?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является ли главный герой рассказа Л. Н. Толстого «После бала» сильным или слабым человеком, вызывает множество размышлений. С одной стороны, мы видим в нем человека, который способен на глубокие чувства и переживания, с другой — его действия и решения ставят под сомнение его силу характера. Давайте рассмотрим, что такое сила и слабость в контексте человеческой натуры.</w:t>
      </w:r>
    </w:p>
    <w:p>
      <w:pPr>
        <w:pStyle w:val="paragraphStyleText"/>
      </w:pPr>
      <w:r>
        <w:rPr>
          <w:rStyle w:val="fontStyleText"/>
        </w:rPr>
        <w:t xml:space="preserve">Сила человека часто определяется его способностью преодолевать трудности, принимать решения и действовать в соответствии со своими убеждениями. Слабость же может проявляться в нерешительности, подверженности влиянию окружающих и отсутствии внутреннего стержня. В рассказе Толстого главный герой, молодой человек, переживает внутренний конфликт, который и делает его личность многогранной и сложной.</w:t>
      </w:r>
    </w:p>
    <w:p>
      <w:pPr>
        <w:pStyle w:val="paragraphStyleText"/>
      </w:pPr>
      <w:r>
        <w:rPr>
          <w:rStyle w:val="fontStyleText"/>
        </w:rPr>
        <w:t xml:space="preserve">Я считаю, что главный герой рассказа «После бала» является слабым человеком, так как он не способен противостоять общественным нормам и собственным страхам. Обратимся к описанию его переживаний после бала, когда он сталкивается с реальностью жизни, полной страданий и несправедливости. В начале рассказа он полон романтических иллюзий, однако, увидев страдания солдата, он испытывает глубокое смятение и ужас. Это столкновение с реальностью приводит его в состояние паралича, он не знает, как реагировать на увиденное.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герой, наблюдая за страданиями, не может найти в себе силы выступить против жестокости, которая его окружает. Он осознает, что его прежние представления о жизни были наивными, и это осознание приводит его к внутреннему кризису. Он не может изменить ситуацию, не может помочь, и это делает его слабым. Его нежелание действовать, страх перед реальностью и подверженность общественному мнению показывают, что он не способен на решительные действия, которые могли бы изменить его жизнь и жизнь других.</w:t>
      </w:r>
    </w:p>
    <w:p>
      <w:pPr>
        <w:pStyle w:val="paragraphStyleText"/>
      </w:pPr>
      <w:r>
        <w:rPr>
          <w:rStyle w:val="fontStyleText"/>
        </w:rPr>
        <w:t xml:space="preserve">Таким образом, главный герой рассказа «После бала» является слабым человеком, так как его внутренние переживания и страхи не позволяют ему стать тем, кем он мог бы быть. Он остается в плену своих иллюзий и не может преодолеть барьеры, которые ставит перед ним общество. В заключение, можно сказать, что сила и слабость человека — это сложные и многогранные понятия, и в случае главного героя Толстого мы видим, как внутренние конфликты и страхи могут парализовать личность, не позволяя ей проявить свою истинную силу.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