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языка жестов в жизни людей с нарушениями слуха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Ребко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язык жестов играет важную роль в жизни людей с нарушениями слуха. Какова же его значимость и как он влияет на общение и интеграцию таких людей в общество? Язык жестов — это система знаков и жестов, используемая для передачи информации, эмоций и мыслей. Он позволяет людям с нарушениями слуха общаться друг с другом и с окружающими, преодолевая барьеры, которые ставит отсутствие слуха. Я считаю, что язык жестов является не только средством коммуникации, но и важным инструментом для социальной адаптации и самовыражения людей с нарушениями слуха.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«Слепая зона» А. П. Чехова, где автор затрагивает тему общения и понимания между людьми. В этом рассказе главный герой, лишенный слуха, сталкивается с трудностями в общении с окружающими. Он пытается объяснить свои мысли и чувства с помощью жестов, но его не понимают. Этот эпизод подчеркивает, как важно для людей с нарушениями слуха иметь возможность использовать язык жестов, чтобы быть понятыми и принятыми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попытки общения через жесты показывают его стремление к взаимодействию с окружающими. Однако, когда его не понимают, он испытывает чувство изоляции и одиночества. Этот пример доказывает, что язык жестов не только облегчает коммуникацию, но и способствует социальной интеграции. Без него люди с нарушениями слуха могут чувствовать себя оторванными от общества, что негативно сказывается на их психоэмоциональном состоянии.</w:t>
      </w:r>
    </w:p>
    <w:p>
      <w:pPr>
        <w:pStyle w:val="paragraphStyleText"/>
      </w:pPr>
      <w:r>
        <w:rPr>
          <w:rStyle w:val="fontStyleText"/>
        </w:rPr>
        <w:t xml:space="preserve">В заключение, язык жестов является неотъемлемой частью жизни людей с нарушениями слуха. Он не только помогает им общаться, но и способствует их социальной адаптации и интеграции в общество. Я считаю, что важно развивать и поддерживать использование языка жестов, чтобы каждый человек, независимо от своих физических возможностей, мог быть услышан и понятый.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