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Судьбы униженных и оскорбленных в романе "Преступление и наказание"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nadejdakvasowa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судьбах униженных и оскорбленных в романе Ф.М. Достоевского "Преступление и наказание" является одним из центральных в произведении. Достоевский создает мир, в котором страдания и унижения становятся неотъемлемой частью жизни героев, и это поднимает важные вопросы о человеческой природе, морали и справедливости. Что же такое унижение и как оно влияет на судьбы людей?</w:t>
      </w:r>
    </w:p>
    <w:p>
      <w:pPr>
        <w:pStyle w:val="paragraphStyleText"/>
      </w:pPr>
      <w:r>
        <w:rPr>
          <w:rStyle w:val="fontStyleText"/>
        </w:rPr>
        <w:t xml:space="preserve">Унижение можно охарактеризовать как состояние, при котором человек теряет свою человеческую достоинство, становится жертвой обстоятельств или других людей. Это состояние может приводить к глубоким внутренним конфликтам, а также к разрушению личности. В романе "Преступление и наказание" мы видим, как униженные и оскорбленные герои, такие как Соня Мармеладова и сама Раскольников, сталкиваются с жестокими реалиями жизни, что в конечном итоге формирует их судьбы.</w:t>
      </w:r>
    </w:p>
    <w:p>
      <w:pPr>
        <w:pStyle w:val="paragraphStyleText"/>
      </w:pPr>
      <w:r>
        <w:rPr>
          <w:rStyle w:val="fontStyleText"/>
        </w:rPr>
        <w:t xml:space="preserve">Я считаю, что судьбы униженных и оскорбленных в романе Достоевского служат ярким примером того, как страдания могут привести к духовному возрождению и пониманию истинных ценностей жизни.</w:t>
      </w:r>
    </w:p>
    <w:p>
      <w:pPr>
        <w:pStyle w:val="paragraphStyleText"/>
      </w:pPr>
      <w:r>
        <w:rPr>
          <w:rStyle w:val="fontStyleText"/>
        </w:rPr>
        <w:t xml:space="preserve">Обратимся к образу Сони Мармеладовой, которая является символом страдания и унижения. Она вынуждена продавать свое тело, чтобы поддерживать свою семью, и в этом процессе теряет все, что может быть потеряно. Однако, несмотря на свои страдания, Соня сохраняет свою человечность и доброту. В одном из эпизодов она говорит Раскольникову о том, что страдания могут привести к очищению души. Этот момент подчеркивает, что даже в самых тяжелых условиях можно сохранить внутреннюю силу и надежду.</w:t>
      </w:r>
    </w:p>
    <w:p>
      <w:pPr>
        <w:pStyle w:val="paragraphStyleText"/>
      </w:pPr>
      <w:r>
        <w:rPr>
          <w:rStyle w:val="fontStyleText"/>
        </w:rPr>
        <w:t xml:space="preserve">Таким образом, судьба Сони доказывает, что унижение не всегда приводит к падению, а может стать толчком к духовному росту. Она показывает, что страдания могут обогатить человека, сделать его более чутким и отзывчивым к чужим бедам.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судьбы униженных и оскорбленных в романе "Преступление и наказание" Ф.М. Достоевского поднимают важные вопросы о человеческой природе и морали. Страдания, которые переживают герои, становятся не только источником их унижения, но и возможностью для духовного возрождения. Таким образом, Достоевский показывает, что даже в самых тяжелых условиях можно найти смысл жизни и сохранить свою человечность.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