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Любознательные люди: стремление к познанию и развитию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Олег Девятых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любознательность играет важную роль в развитии личности и общества в целом. Почему же некоторые люди стремятся к познанию, в то время как другие довольствуются поверхностными знаниями? Давайте рассмотрим, что такое любознательность и как она влияет на жизнь человека.</w:t>
      </w:r>
    </w:p>
    <w:p>
      <w:pPr>
        <w:pStyle w:val="paragraphStyleText"/>
      </w:pPr>
      <w:r>
        <w:rPr>
          <w:rStyle w:val="fontStyleText"/>
        </w:rPr>
        <w:t xml:space="preserve">Любознательность — это стремление к получению новых знаний, пониманию окружающего мира и самосовершенствованию. Это качество позволяет людям не только расширять свои горизонты, но и находить новые пути решения проблем, с которыми они сталкиваются. Любознательные люди часто становятся инициаторами изменений, так как их интерес к новому побуждает их исследовать неизведанные территории, как в науке, так и в искусстве. Я считаю, что любознательные люди играют ключевую роль в прогрессе человечества, так как именно они способны задавать вопросы и искать на них ответы.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«451 градус по Фаренгейту» Рэя Брэдбери. В этом романе мы видим, как главные герои, такие как Montag, начинают осознавать важность знаний и информации в мире, где книги сжигаются, а критическое мышление подавляется. В одном из эпизодов Montag встречает молодую женщину Клариссу, которая задает ему вопросы о жизни, о том, что он чувствует и думает. Этот разговор становится для Montag поворотным моментом, заставляя его задуматься о своей жизни и о том, что он потерял, живя в обществе, где любознательность считается опасной.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любознательность может пробудить в человеке желание изменить свою жизнь и общество вокруг него. Montag, вдохновленный Клариссой, начинает искать знания, что в конечном итоге приводит его к бунту против системы. Таким образом, пример Montag доказывает мой тезис о том, что стремление к познанию и развитию может изменить не только личную жизнь человека, но и общество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любознательные люди, стремящиеся к познанию и развитию, являются движущей силой прогресса. Их желание учиться и открывать новое вдохновляет других и создает условия для изменений. Я считаю, что именно благодаря любознательности человечество способно преодолевать трудности и двигаться вперед.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