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Искусствовед и его роль в анализе художественного творчества: на примере фильма "Тайна Антуана Ватто"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Fedor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искусствоведа в анализе художественного творчества становится особенно актуальным в современном мире, где искусство и культура играют важную роль в жизни общества. Искусствовед — это специалист, который занимается изучением, интерпретацией и оценкой произведений искусства. Он не только анализирует художественные произведения, но и помогает зрителям глубже понять их смысл и контекст. Я считаю, что искусствовед выполняет важную функцию в раскрытии глубины и многогранности художественного творчества, что можно проиллюстрировать на примере фильма "Тайна Антуана Ватто".</w:t>
      </w:r>
    </w:p>
    <w:p>
      <w:pPr>
        <w:pStyle w:val="paragraphStyleText"/>
      </w:pPr>
      <w:r>
        <w:rPr>
          <w:rStyle w:val="fontStyleText"/>
        </w:rPr>
        <w:t xml:space="preserve">Обратимся к фильму "Тайна Антуана Ватто", который рассказывает о жизни и творчестве французского художника XVIII века Антуана Ватто. В этом фильме искусствовед выступает в роли проводника, который помогает зрителям понять не только биографию художника, но и его художественный стиль, а также влияние его работ на современное искусство. В одном из эпизодов фильма искусствовед подробно анализирует картину Ватто "Праздник любви", обращая внимание на использование цвета, композиции и символики. Он объясняет, как эти элементы помогают передать настроение и идеи, заложенные в произведении.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искусствовед может углубить восприятие зрителя, открывая новые горизонты понимания. Анализируя картину, он не только описывает ее визуальные характеристики, но и связывает их с историческим контекстом, в котором жил и работал Ватто. Это позволяет зрителям увидеть, как личные переживания художника и общественные изменения влияли на его творчество. Таким образом, искусствовед становится связующим звеном между произведением искусства и его аудиторией, помогая раскрыть его многослойность.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роль искусствоведа в анализе художественного творчества неоценима. Он не только помогает зрителям лучше понять произведения искусства, но и способствует их культурному развитию. Фильм "Тайна Антуана Ватто" ярко иллюстрирует, как искусствовед может обогатить восприятие искусства, делая его доступным и понятным для широкой аудитории.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