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Пушкина "Брожу ли я вдоль улиц шумных"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Рита Минтаева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одиночество и как оно влияет на человека, является актуальным на протяжении всей истории литературы. Одиночество — это состояние, когда человек чувствует себя изолированным от окружающего мира, когда его мысли и чувства остаются непонятыми и неразделенными. В стихотворении А. С. Пушкина «Брожу ли я вдоль улиц шумных» автор затрагивает эту тему, показывая, как одиночество может быть как физическим, так и эмоциональным состоянием. Я считаю, что в этом произведении Пушкин мастерски передает чувства тоски и безысходности, которые испытывает человек, находясь в одиночестве.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«Брожу ли я вдоль улиц шумных». В нем поэт описывает свои блуждания по шумным улицам города, где, несмотря на окружающий гул и суету, он ощущает себя одиноким. Пушкин использует яркие образы, чтобы передать атмосферу города, который, казалось бы, полон жизни, но для лирического героя остается пустым и бездушным. Он говорит о том, что даже среди толпы людей он не находит понимания и тепла, что усиливает его чувство одиночества.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описывает, как он бродит по улицам, и в этом процессе его мысли уносят его далеко от реальности. Он чувствует, что его внутренний мир не находит отклика в окружающем, и это создает глубокую пропасть между ним и людьми. Этот эпизод подчеркивает, как одиночество может быть не только физическим, но и эмоциональным состоянием, когда человек не может найти связь с окружающим миром. Таким образом, Пушкин показывает, что даже в многолюдном городе можно чувствовать себя одиноким и непонятым.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«Брожу ли я вдоль улиц шумных» является ярким примером того, как А. С. Пушкин передает сложные чувства одиночества и изоляции. Он мастерски использует образы и метафоры, чтобы показать, что даже в окружении людей человек может оставаться одиноким. Я считаю, что это произведение заставляет нас задуматься о том, как важно находить связь с окружающими и делиться своими чувствами, чтобы избежать глубокой эмоциональной изоляции.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