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золота как химического элемента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Ника Кочурина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Золото — один из самых известных и ценных металлов на Земле. Но что стоит за его историей как химического элемента? Давайте рассмотрим, что такое золото и почему оно так привлекает внимание человечества на протяжении веков.</w:t>
      </w:r>
    </w:p>
    <w:p>
      <w:pPr>
        <w:pStyle w:val="paragraphStyleText"/>
      </w:pPr>
      <w:r>
        <w:rPr>
          <w:rStyle w:val="fontStyleText"/>
        </w:rPr>
        <w:t xml:space="preserve">Золото — это химический элемент с символом Au и атомным номером 79. Оно относится к группе благородных металлов и обладает уникальными свойствами: высокой коррозионной стойкостью, хорошей проводимостью и пластичностью. Эти характеристики делают золото не только ценным в ювелирном деле, но и важным в промышленности и науке. Однако, помимо своих физических свойств, золото имеет богатую историю, связанную с культурой, экономикой и даже политикой. Я считаю, что золото не только символизирует богатство, но и отражает человеческие стремления и ценности на протяжении всей истории.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связанным с золотом. Золото использовалось людьми с древнейших времен. Например, в Древнем Египте золото считалось «божественным металлом», и его использовали для создания украшений, а также для погребальных масок фараонов. Одним из самых известных примеров является маска Тутанхамона, сделанная из золота, которая символизирует не только богатство, но и веру в загробную жизнь. Этот эпизод показывает, как золото было связано с религиозными и культурными представлениями древних цивилизаций.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золото служило не только материальным богатством, но и символом власти и статуса. Оно олицетворяло идеалы и ценности общества, в котором использовалось. Таким образом, золото стало не просто химическим элементом, а важным культурным артефактом, который отражает человеческие стремления и амбиции.</w:t>
      </w:r>
    </w:p>
    <w:p>
      <w:pPr>
        <w:pStyle w:val="paragraphStyleText"/>
      </w:pPr>
      <w:r>
        <w:rPr>
          <w:rStyle w:val="fontStyleText"/>
        </w:rPr>
        <w:t xml:space="preserve">В заключение, золото как химический элемент имеет многогранную историю, которая охватывает не только его физические свойства, но и культурное значение. Оно символизирует богатство, власть и человеческие стремления, что делает его уникальным в мире химических элементов. Я считаю, что изучение истории золота помогает нам лучше понять не только сам металл, но и человеческую природу.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