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Живопись С. Григорьева: картина 'Вратарь'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Т.М.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Живопись — это удивительный мир, в котором художники передают свои мысли, чувства и переживания через цвет и форму. Одним из ярких представителей русского искусства является Сергей Григорьев, чьи работы отличаются глубиной и эмоциональностью. В частности, его картина «Вратарь» вызывает множество вопросов о роли человека в обществе и о том, как личные качества могут влиять на судьбу.</w:t>
      </w:r>
    </w:p>
    <w:p>
      <w:pPr>
        <w:pStyle w:val="paragraphStyleText"/>
      </w:pPr>
      <w:r>
        <w:rPr>
          <w:rStyle w:val="fontStyleText"/>
        </w:rPr>
        <w:t xml:space="preserve">Живопись, как вид искусства, представляет собой способ выражения внутреннего мира художника. Она может быть реалистичной, абстрактной или символической, но всегда несет в себе определенное послание. В случае с картиной «Вратарь» Григорьева, мы видим не просто изображение спортивного события, а глубокую метафору о защите и ответственности.</w:t>
      </w:r>
    </w:p>
    <w:p>
      <w:pPr>
        <w:pStyle w:val="paragraphStyleText"/>
      </w:pPr>
      <w:r>
        <w:rPr>
          <w:rStyle w:val="fontStyleText"/>
        </w:rPr>
        <w:t xml:space="preserve">Я считаю, что в картине «Вратарь» Григорьев мастерски передает идею о том, что каждый из нас в какой-то момент становится защитником, и это требует от нас мужества и силы духа.</w:t>
      </w:r>
    </w:p>
    <w:p>
      <w:pPr>
        <w:pStyle w:val="paragraphStyleText"/>
      </w:pPr>
      <w:r>
        <w:rPr>
          <w:rStyle w:val="fontStyleText"/>
        </w:rPr>
        <w:t xml:space="preserve">Обратимся к картине «Вратарь». На ней изображен молодой человек в спортивной форме, сосредоточенно готовящийся к игре. Его лицо выражает решимость и уверенность, а поза говорит о готовности к действию. Вокруг него — динамика игры, но он остается в центре внимания, как будто весь мир сосредоточен на его действиях.</w:t>
      </w:r>
    </w:p>
    <w:p>
      <w:pPr>
        <w:pStyle w:val="paragraphStyleText"/>
      </w:pPr>
      <w:r>
        <w:rPr>
          <w:rStyle w:val="fontStyleText"/>
        </w:rPr>
        <w:t xml:space="preserve">Этот эпизод из картины показывает, как важна роль вратаря в команде. Он не просто игрок, а защитник, который берет на себя ответственность за результат. Это можно интерпретировать как метафору для каждого человека, который в жизни сталкивается с необходимостью защищать свои ценности и близких. Таким образом, Григорьев подчеркивает, что каждый из нас может стать вратарем в своей жизни, принимая важные решения и защищая то, что нам дорого.</w:t>
      </w:r>
    </w:p>
    <w:p>
      <w:pPr>
        <w:pStyle w:val="paragraphStyleText"/>
      </w:pPr>
      <w:r>
        <w:rPr>
          <w:rStyle w:val="fontStyleText"/>
        </w:rPr>
        <w:t xml:space="preserve">В заключение, картина «Вратарь» С. Григорьева — это не просто изображение спортивного момента, а глубокая философская работа, которая заставляет задуматься о роли человека в обществе. Я считаю, что через эту картину художник передает важное послание о том, что каждый из нас может и должен быть защитником, готовым к вызовам и ответственным за свои действия.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