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любимая собака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nimawa.gulia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Собака — это не просто домашнее животное, это верный друг и член семьи. Вопрос о том, почему собаки занимают особое место в жизни человека, можно рассмотреть с разных сторон. Давайте поговорим о том, что делает собаку любимой и незаменимой.</w:t>
      </w:r>
    </w:p>
    <w:p>
      <w:pPr>
        <w:pStyle w:val="paragraphStyleText"/>
      </w:pPr>
      <w:r>
        <w:rPr>
          <w:rStyle w:val="fontStyleText"/>
        </w:rPr>
        <w:t xml:space="preserve">Собака — это млекопитающее, относящееся к семейству псовых. Она известна своей преданностью, умом и способностью чувствовать настроение человека. Собаки бывают разных пород, размеров и характеров, но все они объединены одной важной чертой — способностью любить и быть верными своим хозяевам. Я считаю, что собака — это не просто питомец, а настоящий друг, который всегда поддержит и не предаст.</w:t>
      </w:r>
    </w:p>
    <w:p>
      <w:pPr>
        <w:pStyle w:val="paragraphStyleText"/>
      </w:pPr>
      <w:r>
        <w:rPr>
          <w:rStyle w:val="fontStyleText"/>
        </w:rPr>
        <w:t xml:space="preserve">Обратимся к своему опыту. У меня есть собака по имени Бобик. Он — маленький терьер с большими глазами и игривым характером. Каждый день, когда я прихожу домой, он встречает меня с радостью, виляя хвостом и прыгая от счастья. Однажды, когда я был в плохом настроении, Бобик подошел ко мне, положил свою голову на колени и начал тихо лаять, как будто пытался сказать: "Не переживай, я с тобой!" Этот момент стал для меня знаковым. Он показал, как сильно собака может чувствовать эмоции человека и как важно иметь рядом такого верного друга.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собаки способны не только радовать, но и поддерживать в трудные времена. Их интуиция и преданность делают их незаменимыми спутниками в жизни. Бобик всегда рядом, когда мне грустно, и это придаёт мне сил. Я понимаю, что собака — это не просто животное, а настоящий член семьи, который делает мою жизнь ярче и насыщеннее.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собаки — это удивительные существа, которые способны дарить любовь и поддержку. Моя собака Бобик — это не просто питомец, а мой верный друг, который всегда рядом. Я считаю, что каждый человек должен иметь возможность испытать ту радость и преданность, которую может подарить собака.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