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Музыкальные сказки на сцене: искусство для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Шарифуллина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Музыка и театр всегда были важными составляющими культурной жизни общества, особенно когда речь идет о детской аудитории. Каковы же особенности музыкальных сказок на сцене и какое влияние они оказывают на детей?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Музыкальная сказка — это жанр театрального искусства, который сочетает в себе элементы музыки, танца и драматургии. Она направлена на то, чтобы не только развлекать, но и обучать детей, формируя у них эстетические вкусы и нравственные ценности. Музыкальные сказки часто основаны на известных народных или литературных сюжетах, что делает их доступными и понятными для юных зрителей.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музыкальные сказки на сцене играют важную роль в воспитании детей, так как они развивают творческое мышление, эмоциональную отзывчивость и любовь к искусству.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известной музыкальной сказке «Золушка», которая была адаптирована для театра. В этой постановке зрители могут увидеть, как классическая история о доброте и справедливости обретает новые краски благодаря музыке и танцам. Главная героиня, Золушка, проходит через множество испытаний, но благодаря своей доброте и вере в чудо, она находит счастье.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Золушка танцует на балу, зрители могут наблюдать, как музыка подчеркивает её внутренние переживания и радость. Этот момент не только развлекает, но и учит детей важным жизненным урокам о том, что доброта и искренность всегда вознаграждаются.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музыкальная составляющая в этой сцене усиливает эмоциональную нагрузку и помогает детям лучше понять чувства героини, что подтверждает мой тезис о важности музыкальных сказок в воспитании.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музыкальные сказки на сцене — это не просто развлечение для детей, но и мощный инструмент для их воспитания и развития. Они формируют у детей любовь к искусству, учат их важным жизненным ценностям и развивают творческое мышление. Я считаю, что такие постановки должны занимать важное место в культурной жизни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