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рассказа "Очень коротенький роман" Всеволода Гаршина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Васильева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человеческая природа и как она проявляется в различных ситуациях. В рассказе Всеволода Гаршина «Очень коротенький роман» автор затрагивает важные аспекты человеческих отношений, любви и страха. Человеческая природа — это совокупность свойств и качеств, присущих людям, которые определяют их поведение, эмоции и взаимодействие с окружающим миром. В данном произведении мы видим, как страх и любовь могут переплетаться, создавая сложные и противоречивые чувства. Я считаю, что в рассказе Гаршина показано, как страх может разрушать любовь и приводить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«Очень коротенький роман». В центре сюжета находится история о любви между двумя людьми, которые, несмотря на свои чувства, сталкиваются с внутренними страхами и сомнениями. Главный герой, испытывая сильные эмоции, начинает бояться потери своей возлюбленной. Этот страх становится доминирующим в его жизни, и он начинает действовать нерационально, что в конечном итоге приводит к разрыву их отношений.</w:t>
      </w:r>
    </w:p>
    <w:p>
      <w:pPr>
        <w:pStyle w:val="paragraphStyleText"/>
      </w:pPr>
      <w:r>
        <w:rPr>
          <w:rStyle w:val="fontStyleText"/>
        </w:rPr>
        <w:t xml:space="preserve">В одном из ключевых эпизодов рассказа герой, осознавая свою зависимость от любимой, начинает проявлять ревность и недоверие. Он не может смириться с мыслью о том, что она может уйти от него, и это приводит к его агрессивному поведению. Этот момент ярко иллюстрирует, как страх может искажать восприятие реальности и заставлять человека совершать поступки, которые противоречат его истинным чувствам. В результате, вместо того чтобы укрепить их отношения, страх разрушает их, и герой теряет любимую.</w:t>
      </w:r>
    </w:p>
    <w:p>
      <w:pPr>
        <w:pStyle w:val="paragraphStyleText"/>
      </w:pPr>
      <w:r>
        <w:rPr>
          <w:rStyle w:val="fontStyleText"/>
        </w:rPr>
        <w:t xml:space="preserve">Таким образом, в рассказе Гаршина мы видим, как страх может стать препятствием на пути к счастью. Страх потери, ревность и недоверие — все это приводит к трагическим последствиям, которые могли бы быть предотвращены, если бы герой смог преодолеть свои внутренние демоны. В заключение, можно сказать, что «Очень коротенький роман» является ярким примером того, как человеческие эмоции могут влиять на судьбы людей. Я считаю, что произведение Гаршина заставляет нас задуматься о том, как важно быть открытыми и честными в своих чувствах, чтобы не дать страху разрушить то, что нам дорого.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