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Планета Ирис: загадочный мир за Нептуном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Whozix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нашем бескрайнем космосе существует множество загадочных и неизведанных миров. Одним из таких миров является планета Ирис, расположенная за пределами Нептуна. Что же делает эту планету такой интересной и загадочной? Давайте рассмотрим, что такое планета Ирис и какие тайны она может скрывать.</w:t>
      </w:r>
    </w:p>
    <w:p>
      <w:pPr>
        <w:pStyle w:val="paragraphStyleText"/>
      </w:pPr>
      <w:r>
        <w:rPr>
          <w:rStyle w:val="fontStyleText"/>
        </w:rPr>
        <w:t xml:space="preserve">Планета Ирис, как предполагается, является одной из карликовых планет, находящихся в поясе Койпера. Этот пояс представляет собой область, заполненную ледяными телами и астероидами, находящимися за орбитой Нептуна. Ирис, в частности, привлекает внимание астрономов благодаря своим необычным характеристикам, таким как яркость, цвет и состав. Она может быть покрыта льдом и иметь атмосферу, состоящую из метана и других газов. Я считаю, что изучение планеты Ирис может дать нам важные подсказки о формировании и эволюции нашей Солнечной системы.</w:t>
      </w:r>
    </w:p>
    <w:p>
      <w:pPr>
        <w:pStyle w:val="paragraphStyleText"/>
      </w:pPr>
      <w:r>
        <w:rPr>
          <w:rStyle w:val="fontStyleText"/>
        </w:rPr>
        <w:t xml:space="preserve">Обратимся к исследованиям, проведенным с помощью телескопов и космических аппаратов. Одним из наиболее значимых открытий стало то, что Ирис обладает уникальной поверхностью, которая может свидетельствовать о геологической активности. Например, на планете были обнаружены участки, где ледяные гейзеры выбрасывают водяные пары в космос. Это открытие ставит под сомнение представление о том, что планеты за Нептуном являются статичными и неизменными. Микровывод из этого примера заключается в том, что Ирис может быть не просто холодным и мертвым миром, а активной планетой с возможными условиями для жизни.</w:t>
      </w:r>
    </w:p>
    <w:p>
      <w:pPr>
        <w:pStyle w:val="paragraphStyleText"/>
      </w:pPr>
      <w:r>
        <w:rPr>
          <w:rStyle w:val="fontStyleText"/>
        </w:rPr>
        <w:t xml:space="preserve">Таким образом, планета Ирис представляет собой не только объект для научных исследований, но и символ того, как много еще неизведанного в нашем космосе. Изучая такие миры, мы не только расширяем свои знания о Солнечной системе, но и задаем вопросы о возможности существования жизни на других планетах. В заключение, можно сказать, что планета Ирис — это загадочный мир, который ждет своих исследователей, и, возможно, именно она откроет нам новые горизонты в понимании Вселенной.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