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Полезное проявление резонанса в природе и технике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настя боркина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Резонанс — это явление, которое наблюдается как в природе, так и в технике, и представляет собой усиление колебаний системы при совпадении частоты внешнего воздействия с собственной частотой колебаний этой системы. Давайте рассмотрим, как резонанс проявляется в различных сферах и какую пользу он приносит.</w:t>
      </w:r>
    </w:p>
    <w:p>
      <w:pPr>
        <w:pStyle w:val="paragraphStyleText"/>
      </w:pPr>
      <w:r>
        <w:rPr>
          <w:rStyle w:val="fontStyleText"/>
        </w:rPr>
        <w:t xml:space="preserve">Резонанс можно охарактеризовать как процесс, при котором система начинает колебаться с максимальной амплитудой под воздействием внешнего источника, если частота этого источника совпадает с частотой колебаний самой системы. Это явление имеет множество применений, от музыкальных инструментов до инженерных конструкций. Я считаю, что полезное проявление резонанса в природе и технике является важным аспектом, который демонстрирует, как физические законы могут быть использованы для улучшения качества жизни и повышения эффективности различных процессов.</w:t>
      </w:r>
    </w:p>
    <w:p>
      <w:pPr>
        <w:pStyle w:val="paragraphStyleText"/>
      </w:pPr>
      <w:r>
        <w:rPr>
          <w:rStyle w:val="fontStyleText"/>
        </w:rPr>
        <w:t xml:space="preserve">Обратимся к примеру из музыки. Когда музыкант играет на гитаре, струны инструмента начинают колебаться, создавая звуковые волны. Если музыкант настраивает гитару, добиваясь резонанса между струнами и корпусом инструмента, звук становится более полным и насыщенным. Это явление показывает, как резонанс может улучшить качество звука, делая его более приятным для слуха. Таким образом, резонанс в музыкальных инструментах является примером его полезного проявления в искусстве.</w:t>
      </w:r>
    </w:p>
    <w:p>
      <w:pPr>
        <w:pStyle w:val="paragraphStyleText"/>
      </w:pPr>
      <w:r>
        <w:rPr>
          <w:rStyle w:val="fontStyleText"/>
        </w:rPr>
        <w:t xml:space="preserve">Еще одним ярким примером резонанса в технике является использование резонансных частот в радиотехнике. Радиопередатчики и приемники настраиваются на определенные частоты, чтобы обеспечить максимальную передачу сигнала. Когда частота передатчика совпадает с резонансной частотой приемника, сигнал усиливается, что позволяет передавать информацию на большие расстояния. Это демонстрирует, как резонанс может быть использован для достижения высоких результатов в области связи.</w:t>
      </w:r>
    </w:p>
    <w:p>
      <w:pPr>
        <w:pStyle w:val="paragraphStyleText"/>
      </w:pPr>
      <w:r>
        <w:rPr>
          <w:rStyle w:val="fontStyleText"/>
        </w:rPr>
        <w:t xml:space="preserve">В заключение, резонанс — это явление, которое находит свое применение в самых различных сферах, от музыки до техники. Я считаю, что понимание и использование резонанса может значительно улучшить качество жизни и повысить эффективность технологий. Это подтверждает, что физические явления, такие как резонанс, играют важную роль в нашем повседневном опыте.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