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Значение немой сцены в комедии "Ревизор"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nil0v.f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комедии Н. В. Гоголя «Ревизор» немая сцена занимает особое место и играет важную роль в развитии сюжета и раскрытии характеров героев. Давайте рассмотрим, какое значение имеет эта сцена в контексте всего произведения.</w:t>
      </w:r>
    </w:p>
    <w:p>
      <w:pPr>
        <w:pStyle w:val="paragraphStyleText"/>
      </w:pPr>
      <w:r>
        <w:rPr>
          <w:rStyle w:val="fontStyleText"/>
        </w:rPr>
        <w:t xml:space="preserve">Немая сцена — это момент, когда действие происходит без слов, и зрители могут наблюдать за эмоциями и реакциями персонажей. В «Ревизоре» такая сцена возникает в момент, когда чиновники, узнав о приезде ревизора, начинают паниковать и строить планы, как избежать разоблачения. Это создает комический эффект, так как зрители видят, как абсурдно ведут себя герои, пытаясь скрыть свои недостатки и пороки.</w:t>
      </w:r>
    </w:p>
    <w:p>
      <w:pPr>
        <w:pStyle w:val="paragraphStyleText"/>
      </w:pPr>
      <w:r>
        <w:rPr>
          <w:rStyle w:val="fontStyleText"/>
        </w:rPr>
        <w:t xml:space="preserve">Я считаю, что немая сцена в «Ревизоре» подчеркивает лицемерие и глупость чиновников, а также их страх перед разоблачением. Например, в момент, когда они собираются в комнате, их мимика и жесты говорят о том, что они не знают, как реагировать на ситуацию. Это создает комический контраст между их внешним спокойствием и внутренней паникой. Гоголь мастерски использует этот прием, чтобы показать, как страх и неуверенность могут довести людей до абсурда.</w:t>
      </w:r>
    </w:p>
    <w:p>
      <w:pPr>
        <w:pStyle w:val="paragraphStyleText"/>
      </w:pPr>
      <w:r>
        <w:rPr>
          <w:rStyle w:val="fontStyleText"/>
        </w:rPr>
        <w:t xml:space="preserve">Обратимся к сцене, когда чиновники, узнав о приезде ревизора, начинают обсуждать, как им действовать. В этот момент они не произносят ни слова, но их взгляды и движения говорят о многом. Один из них начинает нервно теребить шляпу, другой — потирать руки, третий — постоянно оглядывается. Это создает атмосферу напряженности и комичности одновременно. Микровывод здесь заключается в том, что немая сцена позволяет зрителям увидеть истинное состояние героев, их страх и неуверенность, что подчеркивает основную мысль Гоголя о пороках чиновничества.</w:t>
      </w:r>
    </w:p>
    <w:p>
      <w:pPr>
        <w:pStyle w:val="paragraphStyleText"/>
      </w:pPr>
      <w:r>
        <w:rPr>
          <w:rStyle w:val="fontStyleText"/>
        </w:rPr>
        <w:t xml:space="preserve">Таким образом, немая сцена в комедии «Ревизор» не только добавляет комического эффекта, но и служит важным инструментом для раскрытия характеров героев и их внутреннего мира. Она позволяет зрителям глубже понять суть происходящего и увидеть, как страх и лицемерие могут проявляться в поведении людей. В заключение, можно сказать, что Гоголь с помощью немой сцены мастерски показывает абсурдность ситуации и пороки общества, что делает «Ревизор»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