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Новый год в Германии: традиции и особенности празднования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anna.by8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Новый год — это один из самых ожидаемых и любимых праздников во многих странах, и Германия не является исключением. Вопрос о том, как именно отмечается этот праздник в Германии, вызывает интерес у многих. Какие традиции и особенности празднования делают Новый год в этой стране уникальным?</w:t>
      </w:r>
    </w:p>
    <w:p>
      <w:pPr>
        <w:pStyle w:val="paragraphStyleText"/>
      </w:pPr>
      <w:r>
        <w:rPr>
          <w:rStyle w:val="fontStyleText"/>
        </w:rPr>
        <w:t xml:space="preserve">Новый год в Германии — это не только время для веселья и радости, но и момент, когда люди подводят итоги уходящего года и строят планы на будущее. Традиционно, этот праздник ассоциируется с такими понятиями, как надежда, обновление и единство. Важным элементом празднования является понятие «Silvester», которое связано с именем святого Сильвестра, день памяти которого отмечается 31 декабря.</w:t>
      </w:r>
    </w:p>
    <w:p>
      <w:pPr>
        <w:pStyle w:val="paragraphStyleText"/>
      </w:pPr>
      <w:r>
        <w:rPr>
          <w:rStyle w:val="fontStyleText"/>
        </w:rPr>
        <w:t xml:space="preserve">Я считаю, что Новый год в Германии — это не просто праздник, а целая культура, наполненная уникальными традициями и обычаями, которые передаются из поколения в поколение.</w:t>
      </w:r>
    </w:p>
    <w:p>
      <w:pPr>
        <w:pStyle w:val="paragraphStyleText"/>
      </w:pPr>
      <w:r>
        <w:rPr>
          <w:rStyle w:val="fontStyleText"/>
        </w:rPr>
        <w:t xml:space="preserve">Обратимся к традициям, которые делают этот праздник особенным. В Германии принято встречать Новый год с фейерверками и пиротехническими шоу. В крупных городах, таких как Берлин, люди собираются на площадях, чтобы насладиться зрелищем. Это создает атмосферу единства и радости, когда тысячи людей собираются вместе, чтобы отпраздновать начало нового года.</w:t>
      </w:r>
    </w:p>
    <w:p>
      <w:pPr>
        <w:pStyle w:val="paragraphStyleText"/>
      </w:pPr>
      <w:r>
        <w:rPr>
          <w:rStyle w:val="fontStyleText"/>
        </w:rPr>
        <w:t xml:space="preserve">Одной из интересных традиций является «Bleigießen» — отливание свинца. Люди растапливают свинец и заливают его в холодную воду, чтобы получить различные формы, которые затем интерпретируются как предсказания на будущий год. Этот ритуал не только развлекает, но и создает особую атмосферу ожидания и надежды.</w:t>
      </w:r>
    </w:p>
    <w:p>
      <w:pPr>
        <w:pStyle w:val="paragraphStyleText"/>
      </w:pPr>
      <w:r>
        <w:rPr>
          <w:rStyle w:val="fontStyleText"/>
        </w:rPr>
        <w:t xml:space="preserve">Также стоит отметить, что в новогоднюю ночь немцы часто готовят традиционные блюда, такие как «фонду» или «raclette», что способствует созданию теплой и дружеской атмосферы за столом.</w:t>
      </w:r>
    </w:p>
    <w:p>
      <w:pPr>
        <w:pStyle w:val="paragraphStyleText"/>
      </w:pPr>
      <w:r>
        <w:rPr>
          <w:rStyle w:val="fontStyleText"/>
        </w:rPr>
        <w:t xml:space="preserve">Таким образом, Новый год в Германии — это не просто праздник, а целая система традиций и обычаев, которые делают его уникальным. Эти традиции помогают людям объединяться, подводить итоги и строить планы на будущее. В заключение, можно сказать, что празднование Нового года в Германии — это яркое и запоминающееся событие, которое оставляет множество положительных эмоций и надежд на грядущий год.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