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История противостояний: Манчестер Сити и Эвертон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ANIMESHNIKONE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мире футбола противостояния между командами всегда вызывают особый интерес у болельщиков и экспертов. Одним из таких захватывающих противостояний является rivalry между Манчестер Сити и Эвертоном. Эти клубы, обладая богатой историей и традициями, на протяжении многих лет встречаются на футбольном поле, создавая незабываемые моменты для своих поклонников. Давайте рассмотрим, что стоит за этим противостоянием.</w:t>
      </w:r>
    </w:p>
    <w:p>
      <w:pPr>
        <w:pStyle w:val="paragraphStyleText"/>
      </w:pPr>
      <w:r>
        <w:rPr>
          <w:rStyle w:val="fontStyleText"/>
        </w:rPr>
        <w:t xml:space="preserve">Манчестер Сити и Эвертон — это два клуба, которые имеют свои уникальные особенности и достижения. Манчестер Сити, основанный в 1880 году, за последние десятилетия стал одним из самых успешных клубов в английском футболе, завоевав множество титулов, включая чемпионство в Премьер-лиге. Эвертон, в свою очередь, был основан в 1878 году и также имеет богатую историю, являясь одним из старейших клубов в Англии. Оба клуба представляют Манчестер и Ливерпуль, что добавляет дополнительный контекст к их противостоянию.</w:t>
      </w:r>
    </w:p>
    <w:p>
      <w:pPr>
        <w:pStyle w:val="paragraphStyleText"/>
      </w:pPr>
      <w:r>
        <w:rPr>
          <w:rStyle w:val="fontStyleText"/>
        </w:rPr>
        <w:t xml:space="preserve">Я считаю, что противостояние между Манчестер Сити и Эвертоном является не только спортивным, но и культурным феноменом, отражающим изменения в английском футболе и обществе в целом.</w:t>
      </w:r>
    </w:p>
    <w:p>
      <w:pPr>
        <w:pStyle w:val="paragraphStyleText"/>
      </w:pPr>
      <w:r>
        <w:rPr>
          <w:rStyle w:val="fontStyleText"/>
        </w:rPr>
        <w:t xml:space="preserve">Обратимся к одному из ярких эпизодов их противостояния — матчу, состоявшемуся в 2017 году. В этом поединке Манчестер Сити одержал победу со счетом 3:1, продемонстрировав свою атакующую мощь и тактическую гибкость. Эпизод, когда Сити забил второй гол, стал знаковым: команда провела быструю комбинацию, которая завершилась точным ударом. Этот момент не только продемонстрировал мастерство игроков, но и показал, как команда под руководством Пепа Гвардиолы смогла адаптироваться к современным требованиям футбола.</w:t>
      </w:r>
    </w:p>
    <w:p>
      <w:pPr>
        <w:pStyle w:val="paragraphStyleText"/>
      </w:pPr>
      <w:r>
        <w:rPr>
          <w:rStyle w:val="fontStyleText"/>
        </w:rPr>
        <w:t xml:space="preserve">Анализируя этот эпизод, можно сказать, что он подтверждает мой тезис о том, что противостояние между Манчестер Сити и Эвертоном отражает не только спортивные достижения, но и культурные изменения в футболе. Сити, как клуб, который активно инвестирует в развитие и привлекает лучших игроков, символизирует новый этап в английском футболе, в то время как Эвертон, несмотря на свои традиции, сталкивается с вызовами, связанными с конкуренцией.</w:t>
      </w:r>
    </w:p>
    <w:p>
      <w:pPr>
        <w:pStyle w:val="paragraphStyleText"/>
      </w:pPr>
      <w:r>
        <w:rPr>
          <w:rStyle w:val="fontStyleText"/>
        </w:rPr>
        <w:t xml:space="preserve">В заключение, противостояние между Манчестер Сити и Эвертоном — это не просто матчи, это отражение изменений в футболе и обществе. Я считаю, что такие противостояния обогащают футбольную культуру и создают уникальные моменты, которые запоминаются на долгие годы.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