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Тост-поздравление с Новым годом для учителей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Мангилёва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Новый год. Новый год — это не просто смена даты в календаре, это время, когда мы подводим итоги, строим планы на будущее и, конечно, поздравляем друг друга с новыми начинаниями. Это особенный момент, когда мы можем выразить свою благодарность тем, кто нас окружает, и особенно тем, кто играет важную роль в нашей жизни, как наши учителя.</w:t>
      </w:r>
    </w:p>
    <w:p>
      <w:pPr>
        <w:pStyle w:val="paragraphStyleText"/>
      </w:pPr>
      <w:r>
        <w:rPr>
          <w:rStyle w:val="fontStyleText"/>
        </w:rPr>
        <w:t xml:space="preserve">Учитель — это не просто профессия, это призвание. Учителя — это люди, которые формируют наше будущее, передавая знания и мудрость. Они помогают нам развиваться, учат мыслить критически и принимать решения. Важно отметить, что учитель — это не только источник знаний, но и наставник, который поддерживает и вдохновляет. Я считаю, что в Новый год мы должны особенно ценить труд наших учителей и выражать им свою признательность.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Вспомните, как в школе мы готовились к экзаменам. Учителя проводили с нами дополнительные занятия, объясняли сложные темы, поддерживали нас в трудные моменты. Один из таких эпизодов, который я помню, связан с нашим любимым учителем математики. Он всегда находил время, чтобы помочь каждому из нас, даже когда у него были свои дела. Его терпение и забота о нас вдохновляли и придавали уверенности.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важно ценить труд учителей. Их усилия не проходят незамеченными, и именно они помогают нам достигать успехов. В Новый год мы можем выразить свою благодарность, сказав тост за наших учителей, за их терпение, мудрость и преданность делу. Пусть в новом году они будут счастливы, здоровы и продолжат вдохновлять новые поколения.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Новый год — это время, когда мы можем переосмыслить свои ценности и выразить благодарность тем, кто нас окружает. Учителя заслуживают нашего уважения и признания, и в этот праздничный момент давайте поднимем бокалы за их труд и за все то, что они делают для нас. С Новым годом!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