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Татуировка дракона Хаку из аниме «Унесенные призраками»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見積もり 罪人たち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татуировки дракона Хаку в аниме «Унесенные призраками» поднимает интересные аспекты, касающиеся идентичности и самопознания. Давайте рассмотрим, что символизирует этот образ в контексте сюжета и развития персонажей.</w:t>
      </w:r>
    </w:p>
    <w:p>
      <w:pPr>
        <w:pStyle w:val="paragraphStyleText"/>
      </w:pPr>
      <w:r>
        <w:rPr>
          <w:rStyle w:val="fontStyleText"/>
        </w:rPr>
        <w:t xml:space="preserve">Татуировка дракона Хаку является не просто элементом его внешности, но и глубоким символом его внутреннего мира. Дракон в японской культуре олицетворяет силу, мудрость и защиту. Он также ассоциируется с водой, что подчеркивает связь Хаку с рекой и его истинной природой. Таким образом, татуировка становится отражением его сущности и прошлого, которое он пытается понять и принять. Я считаю, что татуировка дракона Хаку символизирует его борьбу за идентичность и стремление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аниме, где татуировка играет важную роль. В начале истории Хаку предстает перед Чихиро как загадочный и могущественный персонаж, который помогает ей в трудные моменты. Его драконья форма, в которую он превращается, когда его силы истощаются, подчеркивает его уязвимость и зависимость от окружающего мира. В одном из эпизодов, когда Хаку сражается с духами, его татуировка становится видимой, и это момент, когда зритель осознает, что он не просто защитник, но и жертва обстоятельств.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татуировка дракона Хаку доказывает тезис о его внутренней борьбе. Он не только защищает Чихиро, но и пытается найти свое место в мире, который его отверг. Его драконья форма символизирует не только силу, но и потерю, что делает его персонаж многослойным и глубоким. Хаку стремится освободиться от оков своего прошлого, и татуировка становится напоминанием о том, кем он был и кем он может стать.</w:t>
      </w:r>
    </w:p>
    <w:p>
      <w:pPr>
        <w:pStyle w:val="paragraphStyleText"/>
      </w:pPr>
      <w:r>
        <w:rPr>
          <w:rStyle w:val="fontStyleText"/>
        </w:rPr>
        <w:t xml:space="preserve">В заключение, татуировка дракона Хаку в «Унесенных призраками» является мощным символом его внутренней борьбы и поиска идентичности. Она отражает его связь с природой и его стремление к свободе. Таким образом, образ дракона становится неотъемлемой частью его характера и важным элементом сюжета, подчеркивающим темы самопознания и преодоления трудностей.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