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такое добро?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Матвей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добро, волнует человечество на протяжении веков. Добро — это понятие, которое имеет множество интерпретаций и значений. Оно может быть связано с моральными нормами, этическими принципами и даже с личными убеждениями каждого человека. Важно понять, что добро не является статичным понятием; оно может меняться в зависимости от культурных, исторических и социальных контекстов. Я считаю, что добро — это не только отсутствие зла, но и активное стремление к помощи другим, к созданию гармонии и справедливости в обществе.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Льва Толстого «Война и мир». В этом романе автор создает множество персонажей, каждый из которых по-своему понимает и проявляет добро. Например, образ Пьера Безухова, который в начале романа является неуверенным и потерянным человеком, постепенно находит свой путь к добру через страдания и поиски смысла жизни. В одном из эпизодов Пьер спасает раненого солдата, рискуя своей жизнью. Этот момент показывает, как личные переживания и внутренние изменения могут привести к проявлению доброты и человечности.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поступок Пьера подтверждает мой тезис о том, что добро — это активное стремление к помощи другим. Он не просто наблюдает за страданиями, а принимает решение действовать, несмотря на опасности. Это подчеркивает, что добро требует от человека смелости и готовности к самопожертвованию.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добро — это сложное и многогранное понятие, которое требует от нас не только понимания, но и активных действий. Произведение Толстого показывает, что каждый из нас способен на добрые поступки, и именно эти поступки формируют наше общество. Я считаю, что стремление к добру — это важная часть человеческой природы, и именно оно делает нас людьми.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