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методологии расследования в России и США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Гюнай Сеидова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расследование преступлений является одной из важнейших задач правоохранительных органов. Вопрос о том, как различаются методологии расследования в России и США, становится все более актуальным. Давайте рассмотрим, какие особенности присущи этим двум системам.</w:t>
      </w:r>
    </w:p>
    <w:p>
      <w:pPr>
        <w:pStyle w:val="paragraphStyleText"/>
      </w:pPr>
      <w:r>
        <w:rPr>
          <w:rStyle w:val="fontStyleText"/>
        </w:rPr>
        <w:t xml:space="preserve">Методология расследования преступлений включает в себя совокупность методов, приемов и технологий, используемых для раскрытия преступлений и привлечения виновных к ответственности. В России расследование осуществляется в рамках уголовного процесса, который регулируется Уголовно-процессуальным кодексом. В США, в свою очередь, существует своя система, основанная на принципах общего права, где важную роль играют прецеденты и права обвиняемых.</w:t>
      </w:r>
    </w:p>
    <w:p>
      <w:pPr>
        <w:pStyle w:val="paragraphStyleText"/>
      </w:pPr>
      <w:r>
        <w:rPr>
          <w:rStyle w:val="fontStyleText"/>
        </w:rPr>
        <w:t xml:space="preserve">Я считаю, что различия в методологиях расследования в России и США обусловлены не только правовыми системами, но и культурными, историческими и социальными факторами.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эти различия. В России следственные органы, как правило, имеют более централизованную структуру, и следователь играет ключевую роль в процессе расследования. Например, в произведении «Тайна старого дома» А. П. Чехова мы видим, как следователь, обладая широкими полномочиями, самостоятельно принимает решения о ходе расследования, что иногда приводит к игнорированию мнения других участников процесса. Это подчеркивает, что в России следователь часто выступает как главный действующий элемент, что может как ускорить, так и затормозить процесс в зависимости от его профессионализма.</w:t>
      </w:r>
    </w:p>
    <w:p>
      <w:pPr>
        <w:pStyle w:val="paragraphStyleText"/>
      </w:pPr>
      <w:r>
        <w:rPr>
          <w:rStyle w:val="fontStyleText"/>
        </w:rPr>
        <w:t xml:space="preserve">В США же расследование часто осуществляется в рамках командной работы, где полицейские, детективы и прокуроры взаимодействуют друг с другом. Например, в сериале «CSI: Место преступления» мы видим, как команда экспертов работает вместе, используя различные научные методы для раскрытия преступления. Это подчеркивает важность сотрудничества и обмена информацией между различными службами, что, в свою очередь, способствует более эффективному расследованию.</w:t>
      </w:r>
    </w:p>
    <w:p>
      <w:pPr>
        <w:pStyle w:val="paragraphStyleText"/>
      </w:pPr>
      <w:r>
        <w:rPr>
          <w:rStyle w:val="fontStyleText"/>
        </w:rPr>
        <w:t xml:space="preserve">Таким образом, различия в методологиях расследования в России и США можно объяснить не только правовыми аспектами, но и культурными традициями. В России акцент делается на индивидуальную ответственность следователя, тогда как в США важна командная работа и использование научных методов. Эти различия могут влиять на эффективность расследования и, в конечном итоге, на уровень преступности в обеих странах.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