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успешности в жизни человека по Лихачёву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n1nja978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успешности в жизни человека всегда был актуален и интересен. Что же делает человека успешным? Какие факторы влияют на его достижения? Давайте рассмотрим, что такое успешность и какие причины ее формируют.</w:t>
      </w:r>
    </w:p>
    <w:p>
      <w:pPr>
        <w:pStyle w:val="paragraphStyleText"/>
      </w:pPr>
      <w:r>
        <w:rPr>
          <w:rStyle w:val="fontStyleText"/>
        </w:rPr>
        <w:t xml:space="preserve">Успешность можно определить как способность достигать поставленных целей и реализовывать свои амбиции. Это не только материальные достижения, но и личностный рост, развитие навыков и умений, а также умение находить гармонию в жизни. Успешный человек — это тот, кто умеет адаптироваться к изменениям, преодолевать трудности и находить возможности в любых обстоятельствах. Я считаю, что успешность в жизни человека зависит от его внутреннего мира, стремления к знаниям и умения работать в команде.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произведениям Д. С. Лихачёва, который подчеркивает важность образования и культуры в жизни человека. В его работах можно найти множество примеров, иллюстрирующих, как знания и культурные ценности способствуют успешности. Например, в одном из своих эссе он говорит о том, что человек, обладающий широким кругозором и глубокими знаниями, всегда будет востребован в обществе. Это подтверждает мысль о том, что образование является основой для достижения успеха.</w:t>
      </w:r>
    </w:p>
    <w:p>
      <w:pPr>
        <w:pStyle w:val="paragraphStyleText"/>
      </w:pPr>
      <w:r>
        <w:rPr>
          <w:rStyle w:val="fontStyleText"/>
        </w:rPr>
        <w:t xml:space="preserve">Важным эпизодом в его работах является описание людей, которые, несмотря на трудные условия, смогли добиться успеха благодаря своему упорству и стремлению к знаниям. Лихачёв приводит примеры великих личностей, которые, несмотря на преграды, не останавливались на пути к своей цели. Это показывает, что внутренние качества человека, такие как настойчивость, трудолюбие и желание учиться, играют ключевую роль в его успешности.</w:t>
      </w:r>
    </w:p>
    <w:p>
      <w:pPr>
        <w:pStyle w:val="paragraphStyleText"/>
      </w:pPr>
      <w:r>
        <w:rPr>
          <w:rStyle w:val="fontStyleText"/>
        </w:rPr>
        <w:t xml:space="preserve">Таким образом, успешность в жизни человека — это результат сочетания образования, личных качеств и умения взаимодействовать с окружающими. Лихачёв подчеркивает, что успех не приходит сам по себе, он требует усилий и постоянного стремления к самосовершенствованию. В заключение, можно сказать, что успешность — это не только достижение материальных благ, но и гармония с собой и окружающим миром, что является важным аспектом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