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Достопримечательности города Кирова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Knyaz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Город Киров, расположенный на северо-востоке России, славится своими уникальными достопримечательностями, которые привлекают туристов и местных жителей. Давайте рассмотрим, что делает этот город особенным и какие исторические и культурные памятники можно здесь увидеть.</w:t>
      </w:r>
    </w:p>
    <w:p>
      <w:pPr>
        <w:pStyle w:val="paragraphStyleText"/>
      </w:pPr>
      <w:r>
        <w:rPr>
          <w:rStyle w:val="fontStyleText"/>
        </w:rPr>
        <w:t xml:space="preserve">Киров — это город с богатой историей, основанный в 1181 году. Он был назван в честь советского государственного деятеля Сергея Мироновича Кирова. Важной частью его культурного наследия являются архитектурные памятники, которые отражают различные эпохи и стили. Одной из самых известных достопримечательностей является Спасо-Преображенский собор, построенный в начале XIX века. Этот величественный храм с красивыми куполами и изысканным внутренним убранством является символом города и привлекает множество паломников и туристов.</w:t>
      </w:r>
    </w:p>
    <w:p>
      <w:pPr>
        <w:pStyle w:val="paragraphStyleText"/>
      </w:pPr>
      <w:r>
        <w:rPr>
          <w:rStyle w:val="fontStyleText"/>
        </w:rPr>
        <w:t xml:space="preserve">Я считаю, что достопримечательности Кирова не только представляют собой историческую ценность, но и служат важным элементом культурной идентичности города. Например, в центре города находится памятник Сергею Кирову, который стал не только местом для фотографий, но и символом уважения к истории и традициям. Этот памятник напоминает о значимости личности, которая оставила заметный след в истории региона.</w:t>
      </w:r>
    </w:p>
    <w:p>
      <w:pPr>
        <w:pStyle w:val="paragraphStyleText"/>
      </w:pPr>
      <w:r>
        <w:rPr>
          <w:rStyle w:val="fontStyleText"/>
        </w:rPr>
        <w:t xml:space="preserve">Обратимся к музею «Кировская область», который также является важной достопримечательностью. В этом музее представлены экспонаты, рассказывающие о природе, культуре и истории края. Здесь можно увидеть уникальные артефакты, которые помогают понять, как развивался город и его окрестности. Например, выставка, посвященная народным промыслам, показывает, как местные жители сохраняли свои традиции и передавали их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Таким образом, достопримечательности Кирова, такие как Спасо-Преображенский собор и музей «Кировская область», не только привлекают внимание туристов, но и помогают сохранить культурное наследие региона. Эти места напоминают о богатой истории города и его значении для России в целом. В заключение, можно сказать, что Киров — это город, который гордится своим прошлым и стремится к будущему, сохраняя при этом свою уникальную идентичность.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