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миграции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Гульмира Ризванова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проблема миграции становится все более актуальной. Миграция — это процесс перемещения людей из одного места в другое, который может быть вызван различными факторами, такими как экономические, социальные, политические и экологические причины. Вопрос о миграции вызывает множество споров и дискуссий, так как он затрагивает интересы как мигрантов, так и стран, принимающих их. Я считаю, что миграция может быть как благом, так и бременем для общества, в зависимости от того, как она управляется и воспринимается.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«Чужие» А. Платонова, который ярко иллюстрирует проблему миграции и ее последствия. В этом произведении автор описывает жизнь людей, которые были вынуждены покинуть свои родные места в поисках лучшей жизни. Главный герой, как и многие другие мигранты, сталкивается с трудностями адаптации в новом обществе, где его не понимают и не принимают. Он испытывает чувство одиночества и изоляции, что подчеркивает сложность миграционного процесса.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миграция может привести к социальным и культурным конфликтам. Главный герой, стремясь найти свое место в новом мире, сталкивается с предвзятостью и недоверием со стороны местных жителей. Это подтверждает мой тезис о том, что миграция может быть источником напряженности в обществе, если не будет обеспечено взаимопонимание и интеграция мигрантов.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проблема миграции в современном мире требует внимательного подхода и комплексного решения. Необходимо создавать условия для интеграции мигрантов, чтобы они могли стать полноценными членами общества, а не оставаться «чужими». Я считаю, что только через взаимопонимание и сотрудничество можно преодолеть трудности, связанные с миграцией, и сделать ее положительным фактором для всех сторон.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