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Курс личностного роста для мужчин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Исаков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личностный рост становится все более актуальной темой, особенно для мужчин, которые стремятся к самосовершенствованию и достижению успеха. Вопрос, который мы можем задать, звучит так: «Почему личностный рост важен для мужчин в наше время?» Личностный рост можно охарактеризовать как процесс развития и улучшения своих качеств, навыков и способностей, что позволяет человеку достигать поставленных целей и становиться более уверенным в себе. Я считаю, что курс личностного роста для мужчин может стать важным инструментом в их жизни, помогая не только развивать личные качества, но и улучшать отношения с окружающими.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книги «Мужчина и женщина: как найти общий язык» автора А. П. Ковалёва. В этом произведении автор описывает, как мужчина, столкнувшись с трудностями в личной жизни, решает пройти курс личностного роста. Он начинает осознавать свои слабости и недостатки, а также учится управлять своими эмоциями и строить здоровые отношения. В одном из эпизодов герой курса сталкивается с ситуацией, когда ему необходимо выбрать между карьерой и личной жизнью. Он понимает, что его прежние подходы не работают, и начинает применять новые знания, полученные на курсе.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личностный рост помогает мужчине не только в профессиональной сфере, но и в личной жизни. Он учится принимать решения, основываясь на своих ценностях и приоритетах, что в конечном итоге приводит к гармонии и удовлетворению. Таким образом, пример из книги подтверждает мой тезис о том, что курс личностного роста может значительно изменить жизнь мужчины, помогая ему стать более уверенным и успешным.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личностный рост является важным аспектом жизни современного мужчины. Он не только способствует развитию личных качеств, но и помогает строить крепкие и здоровые отношения с окружающими. Я считаю, что курсы личностного роста могут стать отличным стартом для мужчин, желающих изменить свою жизнь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