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Курс личностного роста для мужчин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Исаков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личностный рост становится все более актуальной темой, особенно для мужчин, которые стремятся к самосовершенствованию и достижению успеха. Вопрос, который мы можем задать, звучит так: «Почему личностный рост важен для мужчин в наше время?» Личностный рост можно охарактеризовать как процесс развития и улучшения своих качеств, навыков и способностей, что позволяет человеку достигать поставленных целей и становиться более уверенным в себе. Я считаю, что курс личностного роста для мужчин может стать важным инструментом в их жизни, помогая не только развивать личные качества, но и улучшать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«Мужчина и женщина: как найти общий язык» автора А. П. Ковалёва. В этом произведении автор описывает, как мужчина, столкнувшись с трудностями в личной жизни, решает пройти курс личностного роста. Он начинает осознавать свои слабости и недостатки, а также учится управлять своими эмоциями и строить здоровые отношения. В одном из эпизодов герой курса сталкивается с ситуацией, когда ему необходимо выбрать между карьерой и личной жизнью. Он понимает, что его прежние подходы не работают, и начинает применять новые знания, полученные на курсе.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личностный рост помогает мужчине не только в профессиональной сфере, но и в личной жизни. Он учится принимать решения, основываясь на своих ценностях и приоритетах, что в конечном итоге приводит к гармонии и удовлетворению. Таким образом, пример из книги подтверждает мой тезис о том, что курс личностного роста может значительно изменить жизнь мужчины, помогая ему стать более уверенным и успешным.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личностный рост является важным аспектом жизни современного мужчины. Он не только способствует развитию личных качеств, но и помогает строить крепкие и здоровые отношения с окружающими. Я считаю, что курсы личностного роста могут стать отличным стартом для мужчин, желающих изменить свою жизнь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