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 имя чего люди совершают подвиги в годы войны?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Антипенко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во имя чего люди совершают подвиги в годы войны, является актуальным и многогранным. Подвиг — это действие, требующее мужества и самоотверженности, часто совершаемое в условиях опасности и риска для жизни. В контексте войны подвиги приобретают особое значение, так как они могут определять судьбы целых народов и стран. Я считаю, что подвиги в годы войны совершаются во имя защиты родины, любви к близким и стремления к свободе.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Николаевича Толстого «Война и мир». В этом романе автор мастерски изображает различные аспекты человеческой жизни на фоне Наполеоновских войн. Одним из ярких примеров является образ Андрея Болконского, который, несмотря на свои внутренние сомнения и страхи, решается на подвиг ради защиты своей страны. В одном из эпизодов он участвует в битве под Аустерлицем, где проявляет невероятное мужество и самоотверженность. Его действия не только вдохновляют солдат, но и становятся символом патриотизма и готовности к самопожертвованию.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подвиги совершаются не только ради славы или наград, но и во имя высоких идеалов. Андрей, несмотря на свою личную трагедию и потерю, понимает, что его действия могут изменить ход истории и защитить тех, кого он любит. Таким образом, его подвиг становится не просто актом героизма, а выражением глубокой любви к родине и близким.</w:t>
      </w:r>
    </w:p>
    <w:p>
      <w:pPr>
        <w:pStyle w:val="paragraphStyleText"/>
      </w:pPr>
      <w:r>
        <w:rPr>
          <w:rStyle w:val="fontStyleText"/>
        </w:rPr>
        <w:t xml:space="preserve">В заключение, подвиги в годы войны — это не только проявление физической силы, но и результат внутреннего порыва человека, стремящегося защитить свои ценности и идеалы. Я считаю, что именно любовь к родине, близким и стремление к свободе становятся теми движущими силами, которые побуждают людей совершать героические поступки в самые трудные времена.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