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Идеал товарищества в повести Тарас Бульба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Кирилл Перегудов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товариществе и дружбе является важной темой в литературе, и повесть Н. Г. Гоголя «Тарас Бульба» не является исключением. В этой работе мы можем увидеть, как идеал товарищества проявляется в отношениях между казаками, а также в семье Тараса Бульбы и его сыновей. Давайте рассмотрим, что такое товарищество и как оно отражается в произведении.</w:t>
      </w:r>
    </w:p>
    <w:p>
      <w:pPr>
        <w:pStyle w:val="paragraphStyleText"/>
      </w:pPr>
      <w:r>
        <w:rPr>
          <w:rStyle w:val="fontStyleText"/>
        </w:rPr>
        <w:t xml:space="preserve">Товарищество можно охарактеризовать как крепкую связь между людьми, основанную на взаимопомощи, доверии и общей цели. Это понятие включает в себя не только дружеские отношения, но и готовность поддержать друг друга в трудные времена. В контексте повести «Тарас Бульба» товарищество становится основой жизни казаков, которые объединены общей борьбой за свободу и независимость.</w:t>
      </w:r>
    </w:p>
    <w:p>
      <w:pPr>
        <w:pStyle w:val="paragraphStyleText"/>
      </w:pPr>
      <w:r>
        <w:rPr>
          <w:rStyle w:val="fontStyleText"/>
        </w:rPr>
        <w:t xml:space="preserve">Я считаю, что идеал товарищества в повести «Тарас Бульба» проявляется через глубокую связь между казаками, их готовность жертвовать собой ради общего блага и преданность друг другу, что подчеркивает важность единства в борьбе за родину.</w:t>
      </w:r>
    </w:p>
    <w:p>
      <w:pPr>
        <w:pStyle w:val="paragraphStyleText"/>
      </w:pPr>
      <w:r>
        <w:rPr>
          <w:rStyle w:val="fontStyleText"/>
        </w:rPr>
        <w:t xml:space="preserve">Обратимся к эпизоду, когда Тарас Бульба и его сыновья, Остап и Андрий, отправляются в поход. В этом моменте мы видим, как они поддерживают друг друга, делятся своими мыслями и переживаниями. Тарас, как глава семьи, передает своим сыновьям не только навыки военного дела, но и важность товарищества. Он учит их, что в бою нельзя оставлять товарища, что каждый должен быть готов прийти на помощь другому.</w:t>
      </w:r>
    </w:p>
    <w:p>
      <w:pPr>
        <w:pStyle w:val="paragraphStyleText"/>
      </w:pPr>
      <w:r>
        <w:rPr>
          <w:rStyle w:val="fontStyleText"/>
        </w:rPr>
        <w:t xml:space="preserve">Этот эпизод демонстрирует, как товарищество становится основой их отношений. Когда Остап и Андрий оказываются в сложной ситуации, они не оставляют друг друга, что подчеркивает их преданность и взаимопомощь. Таким образом, поведение героев в этом эпизоде подтверждает мой тезис о том, что идеал товарищества является важной составляющей их жизни и борьбы.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в повести Н. Г. Гоголя «Тарас Бульба» идеал товарищества проявляется через крепкие связи между казаками и их готовность поддерживать друг друга в любых обстоятельствах. Это товарищество не только укрепляет их дух, но и помогает им преодолевать трудности, что делает его важным элементом их жизни и борьбы за свободу.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