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Реклама репетитора по математике: как привлечь учеников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rockladyXX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образование становится все более важным аспектом жизни, вопрос о том, как привлечь учеников к занятиям с репетитором по математике, становится актуальным. Математика — это не только предмет, который изучается в школе, но и основа многих профессий и жизненных ситуаций. Поэтому важно понять, как правильно подать свои услуги, чтобы заинтересовать потенциальных учеников и их родителей.</w:t>
      </w:r>
    </w:p>
    <w:p>
      <w:pPr>
        <w:pStyle w:val="paragraphStyleText"/>
      </w:pPr>
      <w:r>
        <w:rPr>
          <w:rStyle w:val="fontStyleText"/>
        </w:rPr>
        <w:t xml:space="preserve">Реклама репетитора по математике должна быть четкой и понятной. В первую очередь, необходимо определить целевую аудиторию. Это могут быть школьники, студенты или взрослые, желающие улучшить свои знания. Важно учитывать, что разные группы имеют разные потребности и мотивации. Например, школьники могут стремиться к улучшению оценок, а взрослые — к получению новых навыков для работы.</w:t>
      </w:r>
    </w:p>
    <w:p>
      <w:pPr>
        <w:pStyle w:val="paragraphStyleText"/>
      </w:pPr>
      <w:r>
        <w:rPr>
          <w:rStyle w:val="fontStyleText"/>
        </w:rPr>
        <w:t xml:space="preserve">Я считаю, что для успешного привлечения учеников необходимо использовать несколько ключевых стратегий. Во-первых, реклама должна быть яркой и запоминающейся. Использование красочных изображений, интересных слоганов и четкой информации о предлагаемых услугах поможет выделиться среди конкурентов. Во-вторых, важно подчеркнуть свои достижения и опыт. Например, указание на успешные результаты учеников, отзывы родителей и собственные квалификации создаст доверие к репетитору.</w:t>
      </w:r>
    </w:p>
    <w:p>
      <w:pPr>
        <w:pStyle w:val="paragraphStyleText"/>
      </w:pPr>
      <w:r>
        <w:rPr>
          <w:rStyle w:val="fontStyleText"/>
        </w:rPr>
        <w:t xml:space="preserve">Обратимся к примеру успешной рекламы репетитора по математике. В одной из рекламных кампаний использовался слоган: "Математика — это просто!". Визуально реклама была оформлена в виде комикса, где герой, школьник, преодолевает трудности в учебе с помощью репетитора. Этот подход не только привлек внимание, но и показал, что занятия могут быть интересными и увлекательными.</w:t>
      </w:r>
    </w:p>
    <w:p>
      <w:pPr>
        <w:pStyle w:val="paragraphStyleText"/>
      </w:pPr>
      <w:r>
        <w:rPr>
          <w:rStyle w:val="fontStyleText"/>
        </w:rPr>
        <w:t xml:space="preserve">Такой пример демонстрирует, как важно не только донести информацию о своих услугах, но и сделать это в доступной и привлекательной форме. Использование креативных решений в рекламе помогает создать положительный имидж и заинтересовать потенциальных учеников.</w:t>
      </w:r>
    </w:p>
    <w:p>
      <w:pPr>
        <w:pStyle w:val="paragraphStyleText"/>
      </w:pPr>
      <w:r>
        <w:rPr>
          <w:rStyle w:val="fontStyleText"/>
        </w:rPr>
        <w:t xml:space="preserve">В заключение, реклама репетитора по математике должна быть направлена на создание доверия и интереса. Я считаю, что правильный подход к рекламе, использование креативных идей и акцент на результатах помогут привлечь учеников и сделать занятия по математике более популярными.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