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Мое мнение об Евгении Онегине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zzov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что такое роман «Евгений Онегин» и какое значение он имеет в русской литературе. Это произведение, написанное Александром Сергеевичем Пушкиным, стало не только классикой, но и отражением целой эпохи в России. Роман в стихах рассказывает о жизни молодого человека, Евгения Онегина, который, обладая всеми благами жизни, оказывается в плену своей скуки и безразличия.</w:t>
      </w:r>
    </w:p>
    <w:p>
      <w:pPr>
        <w:pStyle w:val="paragraphStyleText"/>
      </w:pPr>
      <w:r>
        <w:rPr>
          <w:rStyle w:val="fontStyleText"/>
        </w:rPr>
        <w:t xml:space="preserve">Я считаю, что «Евгений Онегин» — это глубокое исследование человеческой души и социальных отношений, которое поднимает важные вопросы о смысле жизни, любви и одиночестве.</w:t>
      </w:r>
    </w:p>
    <w:p>
      <w:pPr>
        <w:pStyle w:val="paragraphStyleText"/>
      </w:pPr>
      <w:r>
        <w:rPr>
          <w:rStyle w:val="fontStyleText"/>
        </w:rPr>
        <w:t xml:space="preserve">Обратимся к ключевым моментам романа, чтобы лучше понять, как Пушкин раскрывает эти темы. В начале произведения мы знакомимся с Онегиным, который, несмотря на свое богатство и светское положение, испытывает внутреннюю пустоту. Онегин — типичный представитель «лишнего человека», который не находит радости в жизни и не может установить глубокие связи с окружающими.</w:t>
      </w:r>
    </w:p>
    <w:p>
      <w:pPr>
        <w:pStyle w:val="paragraphStyleText"/>
      </w:pPr>
      <w:r>
        <w:rPr>
          <w:rStyle w:val="fontStyleText"/>
        </w:rPr>
        <w:t xml:space="preserve">Одним из ярких эпизодов является его встреча с Татьяной Лариной, которая искренне влюбляется в него. Татьяна, в отличие от Онегина, полна чувств и мечтаний. Она пишет ему письмо, в котором открывает свое сердце. Однако Онегин, будучи эгоистичным и холодным, отвергает ее чувства. Этот момент подчеркивает его неспособность к любви и эмоциональной близости, что, в свою очередь, приводит к трагическим последствиям.</w:t>
      </w:r>
    </w:p>
    <w:p>
      <w:pPr>
        <w:pStyle w:val="paragraphStyleText"/>
      </w:pPr>
      <w:r>
        <w:rPr>
          <w:rStyle w:val="fontStyleText"/>
        </w:rPr>
        <w:t xml:space="preserve">Таким образом, поведение Онегина в этом эпизоде подтверждает мой тезис о том, что он является символом утраченной возможности счастья. Его отказ от любви и искренности приводит к тому, что он остается одиноким и несчастным.</w:t>
      </w:r>
    </w:p>
    <w:p>
      <w:pPr>
        <w:pStyle w:val="paragraphStyleText"/>
      </w:pPr>
      <w:r>
        <w:rPr>
          <w:rStyle w:val="fontStyleText"/>
        </w:rPr>
        <w:t xml:space="preserve">В заключение, «Евгений Онегин» — это не просто история о любви и разочаровании, это глубокое размышление о человеческой природе и социальных реалиях. Пушкин мастерски показывает, как внутренние конфликты и недостаток искренности могут разрушить жизнь человека. Я считаю, что это произведение остается актуальным и в наше время, заставляя нас задуматься о своих ценностях и отношениях с окружающими.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