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Обязанности администратора ресторана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sk7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ресторанный бизнес занимает важное место в жизни общества. Рестораны не только предлагают разнообразные блюда, но и создают атмосферу, в которой люди могут проводить время с друзьями и семьей. В связи с этим возникает вопрос: какие обязанности лежат на плечах администратора ресторана?</w:t>
      </w:r>
    </w:p>
    <w:p>
      <w:pPr>
        <w:pStyle w:val="paragraphStyleText"/>
      </w:pPr>
      <w:r>
        <w:rPr>
          <w:rStyle w:val="fontStyleText"/>
        </w:rPr>
        <w:t xml:space="preserve">Администратор ресторана — это ключевая фигура, которая отвечает за организацию работы заведения. Его роль можно охарактеризовать как многогранную и многофункциональную. Администратор должен не только управлять персоналом, но и обеспечивать высокий уровень обслуживания клиентов, следить за качеством блюд и напитков, а также контролировать финансовые потоки.</w:t>
      </w:r>
    </w:p>
    <w:p>
      <w:pPr>
        <w:pStyle w:val="paragraphStyleText"/>
      </w:pPr>
      <w:r>
        <w:rPr>
          <w:rStyle w:val="fontStyleText"/>
        </w:rPr>
        <w:t xml:space="preserve">Я считаю, что успешный администратор ресторана должен обладать не только профессиональными навыками, но и личными качествами, такими как коммуникабельность, стрессоустойчивость и умение принимать решения в сложных ситуациях.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«Улыбка» Р. Брэдбери, где описывается работа главного героя, который, как и администратор ресторана, сталкивается с различными трудностями в своей профессии. В одном из эпизодов герой сталкивается с недовольным клиентом, который не удовлетворен качеством обслуживания. Вместо того чтобы вступать в конфликт, он решает выслушать клиента и предложить ему компенсацию. Это решение не только успокаивает клиента, но и показывает, что администратор готов идти на встречу, чтобы сохранить репутацию заведения.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администратор ресторана должен быть не только организатором, но и психологом, способным находить общий язык с клиентами. Умение решать конфликты и поддерживать положительный имидж заведения — это важные аспекты работы администратора.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обязанности администратора ресторана разнообразны и требуют от него высокой квалификации и личных качеств. Успешный администратор — это тот, кто умеет управлять командой, заботиться о клиентах и поддерживать высокий уровень сервиса. Важно помнить, что именно от его работы зависит не только успех ресторана, но и общее впечатление гостей о заведении.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